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EE" w:rsidRDefault="00AB04EE" w:rsidP="00A248B1">
      <w:pPr>
        <w:pStyle w:val="Nzev"/>
        <w:outlineLvl w:val="0"/>
      </w:pPr>
      <w:r>
        <w:t xml:space="preserve">Zápis ze schůze představenstva SBD Paskov konané </w:t>
      </w:r>
      <w:r w:rsidR="00D84573">
        <w:t>13</w:t>
      </w:r>
      <w:r>
        <w:t xml:space="preserve">. </w:t>
      </w:r>
      <w:r w:rsidR="00D84573">
        <w:t>října</w:t>
      </w:r>
      <w:r>
        <w:t xml:space="preserve"> 20</w:t>
      </w:r>
      <w:r w:rsidR="00641A45">
        <w:t>1</w:t>
      </w:r>
      <w:r w:rsidR="006F3BAF">
        <w:t>5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0F5353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 w:rsidR="000F5353">
        <w:rPr>
          <w:u w:val="single"/>
        </w:rPr>
        <w:t xml:space="preserve"> </w:t>
      </w:r>
      <w:r>
        <w:t xml:space="preserve"> Dr. Ing. Welser,</w:t>
      </w:r>
      <w:r w:rsidR="00732D8F">
        <w:rPr>
          <w:sz w:val="32"/>
          <w:szCs w:val="32"/>
        </w:rPr>
        <w:t xml:space="preserve"> </w:t>
      </w:r>
      <w:r w:rsidR="00732D8F">
        <w:t xml:space="preserve">Bc. </w:t>
      </w:r>
      <w:r w:rsidR="00732D8F" w:rsidRPr="00732D8F">
        <w:t>Cymorek</w:t>
      </w:r>
      <w:r w:rsidR="00732D8F">
        <w:t>,</w:t>
      </w:r>
      <w:r w:rsidR="00AC30E4">
        <w:t xml:space="preserve"> </w:t>
      </w:r>
      <w:r>
        <w:t>p.</w:t>
      </w:r>
      <w:r w:rsidR="00641A45">
        <w:t xml:space="preserve"> Lička, </w:t>
      </w:r>
      <w:r w:rsidR="00732D8F">
        <w:t>p. Pastrňák</w:t>
      </w:r>
      <w:r w:rsidR="00AC30E4">
        <w:t>,</w:t>
      </w:r>
      <w:r w:rsidR="00AC30E4" w:rsidRPr="00AC30E4">
        <w:t xml:space="preserve"> </w:t>
      </w:r>
      <w:r w:rsidR="00A3628F">
        <w:t xml:space="preserve">p. </w:t>
      </w:r>
      <w:r w:rsidR="00A3628F" w:rsidRPr="00732D8F">
        <w:t>Pastorková</w:t>
      </w:r>
      <w:r w:rsidR="00A3628F">
        <w:t>,</w:t>
      </w:r>
      <w:r w:rsidR="00D84573">
        <w:t xml:space="preserve"> p. Boháč, p. Kyselovský</w:t>
      </w:r>
    </w:p>
    <w:p w:rsidR="00E96BD4" w:rsidRDefault="00E96BD4" w:rsidP="00A248B1">
      <w:pPr>
        <w:spacing w:line="360" w:lineRule="auto"/>
        <w:outlineLvl w:val="0"/>
        <w:rPr>
          <w:b/>
        </w:rPr>
      </w:pPr>
    </w:p>
    <w:p w:rsidR="006F3BAF" w:rsidRDefault="00D84573" w:rsidP="00A248B1">
      <w:pPr>
        <w:spacing w:line="360" w:lineRule="auto"/>
        <w:outlineLvl w:val="0"/>
        <w:rPr>
          <w:b/>
        </w:rPr>
      </w:pPr>
      <w:r>
        <w:rPr>
          <w:b/>
        </w:rPr>
        <w:t>Hosté</w:t>
      </w:r>
      <w:r w:rsidR="006F3BAF">
        <w:rPr>
          <w:b/>
        </w:rPr>
        <w:t xml:space="preserve">: </w:t>
      </w:r>
      <w:r w:rsidR="000F5353">
        <w:t>p.</w:t>
      </w:r>
      <w:r w:rsidR="00637A89">
        <w:t xml:space="preserve"> </w:t>
      </w:r>
      <w:r w:rsidR="000F5353">
        <w:t>Hofffmannová</w:t>
      </w:r>
    </w:p>
    <w:p w:rsidR="006F3BAF" w:rsidRDefault="006F3BAF" w:rsidP="00A248B1">
      <w:pPr>
        <w:spacing w:line="360" w:lineRule="auto"/>
        <w:outlineLvl w:val="0"/>
        <w:rPr>
          <w:b/>
        </w:rPr>
      </w:pPr>
    </w:p>
    <w:p w:rsidR="00AB04EE" w:rsidRDefault="00AB04EE" w:rsidP="00A248B1">
      <w:pPr>
        <w:spacing w:line="360" w:lineRule="auto"/>
        <w:outlineLvl w:val="0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 w:rsidP="00A248B1">
      <w:pPr>
        <w:spacing w:line="360" w:lineRule="auto"/>
        <w:outlineLvl w:val="0"/>
        <w:rPr>
          <w:b/>
          <w:u w:val="single"/>
        </w:rPr>
      </w:pPr>
      <w:r>
        <w:rPr>
          <w:b/>
          <w:u w:val="single"/>
        </w:rPr>
        <w:t>Program:</w:t>
      </w:r>
    </w:p>
    <w:p w:rsidR="00E63B3F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rekonstrukce parkoviště</w:t>
      </w:r>
    </w:p>
    <w:p w:rsidR="008C3996" w:rsidRDefault="008C3996" w:rsidP="002E494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smluvní vztah</w:t>
      </w:r>
      <w:r w:rsidR="00A4076D">
        <w:rPr>
          <w:b/>
          <w:bCs/>
        </w:rPr>
        <w:t>y</w:t>
      </w:r>
      <w:r>
        <w:rPr>
          <w:b/>
          <w:bCs/>
        </w:rPr>
        <w:t xml:space="preserve"> SBD Paskov/Vodafone</w:t>
      </w:r>
      <w:r w:rsidR="00A4076D">
        <w:rPr>
          <w:b/>
          <w:bCs/>
        </w:rPr>
        <w:t xml:space="preserve">, </w:t>
      </w:r>
      <w:r w:rsidR="00A4076D" w:rsidRPr="00A4076D">
        <w:rPr>
          <w:b/>
          <w:bCs/>
        </w:rPr>
        <w:t>SBD Paskov/AirTelecom</w:t>
      </w:r>
    </w:p>
    <w:p w:rsidR="008C3996" w:rsidRDefault="00A4076D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plyn a energie pro rok 2016</w:t>
      </w:r>
    </w:p>
    <w:p w:rsidR="002D2F63" w:rsidRDefault="00732D8F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probíhající a plánované akce</w:t>
      </w:r>
    </w:p>
    <w:p w:rsidR="00732D8F" w:rsidRDefault="00F30022" w:rsidP="002E494E">
      <w:pPr>
        <w:numPr>
          <w:ilvl w:val="0"/>
          <w:numId w:val="2"/>
        </w:numPr>
        <w:ind w:left="714" w:hanging="357"/>
        <w:rPr>
          <w:b/>
          <w:bCs/>
        </w:rPr>
      </w:pPr>
      <w:r>
        <w:rPr>
          <w:b/>
          <w:bCs/>
        </w:rPr>
        <w:t>ostatní</w:t>
      </w:r>
    </w:p>
    <w:p w:rsidR="00AB04EE" w:rsidRDefault="00AB04EE" w:rsidP="002E494E">
      <w:pPr>
        <w:numPr>
          <w:ilvl w:val="0"/>
          <w:numId w:val="2"/>
        </w:numPr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CD1F2B" w:rsidRPr="00732D8F" w:rsidRDefault="00EC21BC" w:rsidP="00A248B1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1</w:t>
      </w:r>
      <w:r w:rsidR="00CD1F2B" w:rsidRPr="00732D8F">
        <w:rPr>
          <w:b/>
          <w:iCs/>
        </w:rPr>
        <w:t xml:space="preserve">. </w:t>
      </w:r>
      <w:r w:rsidR="00732D8F" w:rsidRPr="00732D8F">
        <w:rPr>
          <w:b/>
          <w:bCs/>
        </w:rPr>
        <w:t>rekonstrukce parkoviště</w:t>
      </w:r>
    </w:p>
    <w:p w:rsidR="00CF5548" w:rsidRPr="006A17F6" w:rsidRDefault="00EC21BC" w:rsidP="00CF5548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bCs/>
        </w:rPr>
        <w:t xml:space="preserve">projektová dokumentace je hotova, dotace na akci vyřízena, </w:t>
      </w:r>
      <w:r w:rsidR="006A17F6">
        <w:rPr>
          <w:bCs/>
        </w:rPr>
        <w:t xml:space="preserve">koordinované stanovisko kraje kladné, </w:t>
      </w:r>
      <w:r>
        <w:rPr>
          <w:bCs/>
        </w:rPr>
        <w:t>čeká se na vydání stavebního povolení</w:t>
      </w:r>
      <w:r w:rsidR="00E96BD4">
        <w:rPr>
          <w:bCs/>
        </w:rPr>
        <w:t xml:space="preserve">, </w:t>
      </w:r>
      <w:r w:rsidR="006A17F6">
        <w:rPr>
          <w:bCs/>
        </w:rPr>
        <w:t xml:space="preserve">dle informace místostarosty města Paskov může </w:t>
      </w:r>
      <w:r w:rsidR="00E96BD4">
        <w:rPr>
          <w:bCs/>
        </w:rPr>
        <w:t xml:space="preserve">realizace </w:t>
      </w:r>
      <w:r w:rsidR="006A17F6">
        <w:rPr>
          <w:bCs/>
        </w:rPr>
        <w:t xml:space="preserve">proběhnout na podzim </w:t>
      </w:r>
      <w:r w:rsidR="00E96BD4">
        <w:rPr>
          <w:bCs/>
        </w:rPr>
        <w:t>2015</w:t>
      </w:r>
      <w:r w:rsidR="006A17F6">
        <w:rPr>
          <w:bCs/>
        </w:rPr>
        <w:t>.</w:t>
      </w:r>
    </w:p>
    <w:p w:rsidR="006A17F6" w:rsidRPr="002D2F63" w:rsidRDefault="006A17F6" w:rsidP="006A17F6">
      <w:pPr>
        <w:ind w:left="714"/>
        <w:jc w:val="both"/>
        <w:rPr>
          <w:b/>
          <w:iCs/>
          <w:u w:val="single"/>
        </w:rPr>
      </w:pPr>
    </w:p>
    <w:p w:rsidR="006A17F6" w:rsidRDefault="006A17F6" w:rsidP="006A17F6">
      <w:pPr>
        <w:spacing w:line="360" w:lineRule="auto"/>
        <w:outlineLvl w:val="0"/>
        <w:rPr>
          <w:b/>
          <w:iCs/>
        </w:rPr>
      </w:pPr>
      <w:r>
        <w:rPr>
          <w:b/>
          <w:iCs/>
        </w:rPr>
        <w:t>2</w:t>
      </w:r>
      <w:r w:rsidRPr="006A17F6">
        <w:rPr>
          <w:b/>
          <w:iCs/>
        </w:rPr>
        <w:t>. smluvní vztahy SBD Paskov/Vodafone, SBD Paskov/AirTelecom</w:t>
      </w:r>
    </w:p>
    <w:p w:rsidR="006A17F6" w:rsidRDefault="006A17F6" w:rsidP="006A17F6">
      <w:pPr>
        <w:numPr>
          <w:ilvl w:val="0"/>
          <w:numId w:val="4"/>
        </w:numPr>
        <w:jc w:val="both"/>
        <w:rPr>
          <w:iCs/>
        </w:rPr>
      </w:pPr>
      <w:r w:rsidRPr="006A17F6">
        <w:rPr>
          <w:iCs/>
        </w:rPr>
        <w:t>představenstvo rozhodlo neakceptovat změny</w:t>
      </w:r>
      <w:r w:rsidR="00BE3FD6">
        <w:rPr>
          <w:iCs/>
        </w:rPr>
        <w:t xml:space="preserve"> smlouvy mezi SBD Paskov a Vodafone, dle</w:t>
      </w:r>
      <w:r w:rsidRPr="006A17F6">
        <w:rPr>
          <w:iCs/>
        </w:rPr>
        <w:t xml:space="preserve"> návrh</w:t>
      </w:r>
      <w:r w:rsidR="00BE3FD6">
        <w:rPr>
          <w:iCs/>
        </w:rPr>
        <w:t>u Ing. Přidala z fy Efsete</w:t>
      </w:r>
      <w:r w:rsidRPr="006A17F6">
        <w:rPr>
          <w:iCs/>
        </w:rPr>
        <w:t>.</w:t>
      </w:r>
      <w:r w:rsidR="00BE3FD6">
        <w:rPr>
          <w:iCs/>
        </w:rPr>
        <w:t xml:space="preserve"> Předložený návrh obsahoval snížení měsíčního nájmu střešních prostor ze 48 000,- na 38 000,- Kč, prodloužení smlouvy z r. 2019 do r. 2025 a rozšíření aktivit společnosti,</w:t>
      </w:r>
    </w:p>
    <w:p w:rsidR="00BE3FD6" w:rsidRDefault="00BE3FD6" w:rsidP="006A17F6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 xml:space="preserve">společnost Air Telecom doposud uhradila pouze 20 000,- Kč z celkové částky 59 785,-Kč, splatné ke dni 6. 2. 2015. Firma byla vyzvána </w:t>
      </w:r>
      <w:r w:rsidR="00E81F11">
        <w:rPr>
          <w:iCs/>
        </w:rPr>
        <w:t>k odstranění technologie ke dni 27. 11. 2015, tj. po uplynutí výpovědi ze dne 27. 5. 2015.</w:t>
      </w:r>
    </w:p>
    <w:p w:rsidR="00E81F11" w:rsidRPr="006A17F6" w:rsidRDefault="00E81F11" w:rsidP="00E81F11">
      <w:pPr>
        <w:ind w:left="720"/>
        <w:jc w:val="both"/>
        <w:rPr>
          <w:iCs/>
        </w:rPr>
      </w:pPr>
    </w:p>
    <w:p w:rsidR="00E81F11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E81F11">
        <w:rPr>
          <w:b/>
          <w:bCs/>
        </w:rPr>
        <w:t>. plyn a energie pro rok 2016</w:t>
      </w:r>
    </w:p>
    <w:p w:rsidR="00E81F11" w:rsidRDefault="00E81F11" w:rsidP="00E81F11">
      <w:pPr>
        <w:numPr>
          <w:ilvl w:val="0"/>
          <w:numId w:val="4"/>
        </w:numPr>
        <w:jc w:val="both"/>
        <w:rPr>
          <w:iCs/>
        </w:rPr>
      </w:pPr>
      <w:r>
        <w:rPr>
          <w:iCs/>
        </w:rPr>
        <w:t>prostřednictvím VIP servis společnosti Bohemia Energy, který SBD Paskov letos pořídilo za účelem přímého nákupu plynu a elektrické energie, byl proveden nákup uvedených komodit na rok 2016 – plyn 528, 14 Kč/MWh, elektřina 947, 44 Kč/MWh. To při průměrné spotřebě plynu ve výši 1 000 MWh ročně znamená významnou úsporu domácností.</w:t>
      </w:r>
    </w:p>
    <w:p w:rsidR="002E494E" w:rsidRDefault="002E494E" w:rsidP="002E494E">
      <w:pPr>
        <w:ind w:left="720"/>
        <w:jc w:val="both"/>
        <w:rPr>
          <w:iCs/>
        </w:rPr>
      </w:pPr>
    </w:p>
    <w:p w:rsidR="002D2F63" w:rsidRDefault="00E81F11" w:rsidP="002D2F63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="002D2F63" w:rsidRPr="00732D8F">
        <w:rPr>
          <w:b/>
          <w:bCs/>
        </w:rPr>
        <w:t xml:space="preserve">. </w:t>
      </w:r>
      <w:r w:rsidR="00732D8F" w:rsidRPr="00732D8F">
        <w:rPr>
          <w:b/>
          <w:bCs/>
        </w:rPr>
        <w:t>probíhající</w:t>
      </w:r>
      <w:r w:rsidR="00EC21BC">
        <w:rPr>
          <w:b/>
          <w:bCs/>
        </w:rPr>
        <w:t xml:space="preserve">, </w:t>
      </w:r>
      <w:r w:rsidR="00732D8F" w:rsidRPr="00732D8F">
        <w:rPr>
          <w:b/>
          <w:bCs/>
        </w:rPr>
        <w:t xml:space="preserve">plánované </w:t>
      </w:r>
      <w:r w:rsidR="00EC21BC">
        <w:rPr>
          <w:b/>
          <w:bCs/>
        </w:rPr>
        <w:t xml:space="preserve">a ukončené </w:t>
      </w:r>
      <w:r w:rsidR="00732D8F" w:rsidRPr="00732D8F">
        <w:rPr>
          <w:b/>
          <w:bCs/>
        </w:rPr>
        <w:t>akce</w:t>
      </w:r>
    </w:p>
    <w:p w:rsidR="004639B9" w:rsidRPr="00C04FB7" w:rsidRDefault="00404215" w:rsidP="002F780E">
      <w:pPr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připravovaný </w:t>
      </w:r>
      <w:r w:rsidR="00AF2F8C" w:rsidRPr="00C04FB7">
        <w:rPr>
          <w:bCs/>
        </w:rPr>
        <w:t xml:space="preserve">projekt Energetické soběstačnosti </w:t>
      </w:r>
      <w:r w:rsidR="00E81F11">
        <w:rPr>
          <w:bCs/>
        </w:rPr>
        <w:t>(</w:t>
      </w:r>
      <w:r w:rsidR="00AF2F8C" w:rsidRPr="00C04FB7">
        <w:rPr>
          <w:bCs/>
        </w:rPr>
        <w:t>SBD Paskov, Město Paskov, IVT Centrum</w:t>
      </w:r>
      <w:r w:rsidR="00E81F11">
        <w:rPr>
          <w:bCs/>
        </w:rPr>
        <w:t xml:space="preserve">) </w:t>
      </w:r>
      <w:r>
        <w:rPr>
          <w:bCs/>
        </w:rPr>
        <w:t xml:space="preserve">je odložen. Důvodem jsou nízké ceny energií, které jej činí nerentabilním a </w:t>
      </w:r>
      <w:r>
        <w:rPr>
          <w:bCs/>
        </w:rPr>
        <w:lastRenderedPageBreak/>
        <w:t>dále bezpečnostní rizika spojené s využíváním tzv. zeleného plynu společnosti Green Gas DPB v souvislosti s výbuchem v areálu terminálu AWT,</w:t>
      </w:r>
    </w:p>
    <w:p w:rsidR="00D700C7" w:rsidRPr="002E494E" w:rsidRDefault="002E494E" w:rsidP="00404215">
      <w:pPr>
        <w:numPr>
          <w:ilvl w:val="0"/>
          <w:numId w:val="9"/>
        </w:numPr>
        <w:jc w:val="both"/>
        <w:rPr>
          <w:b/>
          <w:bCs/>
        </w:rPr>
      </w:pPr>
      <w:r w:rsidRPr="002E494E">
        <w:rPr>
          <w:b/>
          <w:bCs/>
        </w:rPr>
        <w:t>p</w:t>
      </w:r>
      <w:r w:rsidR="00D700C7" w:rsidRPr="002E494E">
        <w:rPr>
          <w:b/>
          <w:bCs/>
        </w:rPr>
        <w:t>lánované akce:</w:t>
      </w:r>
    </w:p>
    <w:p w:rsidR="00D700C7" w:rsidRPr="002E494E" w:rsidRDefault="00D700C7" w:rsidP="00D700C7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výměna vodoměrů teplé vody v bytech 11/2015</w:t>
      </w:r>
    </w:p>
    <w:p w:rsidR="00D700C7" w:rsidRPr="002E494E" w:rsidRDefault="00D16AA3" w:rsidP="00D16AA3">
      <w:pPr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oprava děr po ptácích 11/2015</w:t>
      </w:r>
    </w:p>
    <w:p w:rsidR="00D700C7" w:rsidRPr="002E494E" w:rsidRDefault="00D700C7" w:rsidP="00D700C7">
      <w:pPr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opravu vodovodních přípojek provede firma T &amp; T v 11/2015</w:t>
      </w:r>
    </w:p>
    <w:p w:rsidR="00D16AA3" w:rsidRPr="002E494E" w:rsidRDefault="00D16AA3" w:rsidP="00D700C7">
      <w:pPr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výměna hlavních jističů 3</w:t>
      </w:r>
      <w:r w:rsidR="002E494E">
        <w:rPr>
          <w:bCs/>
        </w:rPr>
        <w:t xml:space="preserve"> </w:t>
      </w:r>
      <w:r w:rsidRPr="002E494E">
        <w:rPr>
          <w:bCs/>
        </w:rPr>
        <w:t>x</w:t>
      </w:r>
      <w:r w:rsidR="002E494E">
        <w:rPr>
          <w:bCs/>
        </w:rPr>
        <w:t xml:space="preserve"> </w:t>
      </w:r>
      <w:r w:rsidRPr="002E494E">
        <w:rPr>
          <w:bCs/>
        </w:rPr>
        <w:t>25A  před byty v domě 787 v 11/2015</w:t>
      </w:r>
    </w:p>
    <w:p w:rsidR="00D700C7" w:rsidRPr="002E494E" w:rsidRDefault="002E494E" w:rsidP="00D700C7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E494E">
        <w:rPr>
          <w:b/>
          <w:bCs/>
        </w:rPr>
        <w:t>u</w:t>
      </w:r>
      <w:r w:rsidR="00D700C7" w:rsidRPr="002E494E">
        <w:rPr>
          <w:b/>
          <w:bCs/>
        </w:rPr>
        <w:t>končené akce</w:t>
      </w:r>
      <w:r w:rsidR="00D700C7" w:rsidRPr="002E494E">
        <w:rPr>
          <w:bCs/>
        </w:rPr>
        <w:t>:</w:t>
      </w:r>
    </w:p>
    <w:p w:rsidR="00D700C7" w:rsidRPr="002E494E" w:rsidRDefault="00D700C7" w:rsidP="00D700C7">
      <w:pPr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revize alarmu a plynových čidel v kotelnách – 9/2015</w:t>
      </w:r>
    </w:p>
    <w:p w:rsidR="00D700C7" w:rsidRPr="002E494E" w:rsidRDefault="00D700C7" w:rsidP="00D700C7">
      <w:pPr>
        <w:pStyle w:val="Odstavecseseznamem"/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servis kotlů – 10/2015</w:t>
      </w:r>
    </w:p>
    <w:p w:rsidR="00404215" w:rsidRPr="002E494E" w:rsidRDefault="00D16AA3" w:rsidP="00D16AA3">
      <w:pPr>
        <w:numPr>
          <w:ilvl w:val="0"/>
          <w:numId w:val="9"/>
        </w:numPr>
        <w:jc w:val="both"/>
        <w:rPr>
          <w:bCs/>
        </w:rPr>
      </w:pPr>
      <w:r w:rsidRPr="002E494E">
        <w:rPr>
          <w:bCs/>
        </w:rPr>
        <w:t>oprava balkonů 785 – 3 byty – 10/2015</w:t>
      </w:r>
    </w:p>
    <w:p w:rsidR="00404215" w:rsidRPr="002E494E" w:rsidRDefault="00404215" w:rsidP="00A248B1">
      <w:pPr>
        <w:spacing w:line="360" w:lineRule="auto"/>
        <w:jc w:val="both"/>
        <w:outlineLvl w:val="0"/>
        <w:rPr>
          <w:b/>
          <w:iCs/>
        </w:rPr>
      </w:pPr>
    </w:p>
    <w:p w:rsidR="00D720B8" w:rsidRPr="003A0803" w:rsidRDefault="00404215" w:rsidP="00A248B1">
      <w:pPr>
        <w:spacing w:line="360" w:lineRule="auto"/>
        <w:jc w:val="both"/>
        <w:outlineLvl w:val="0"/>
        <w:rPr>
          <w:b/>
          <w:iCs/>
        </w:rPr>
      </w:pPr>
      <w:r>
        <w:rPr>
          <w:b/>
          <w:iCs/>
        </w:rPr>
        <w:t>5</w:t>
      </w:r>
      <w:r w:rsidR="00D720B8" w:rsidRPr="003A0803">
        <w:rPr>
          <w:b/>
          <w:iCs/>
        </w:rPr>
        <w:t xml:space="preserve">. </w:t>
      </w:r>
      <w:r w:rsidR="00F30022">
        <w:rPr>
          <w:b/>
          <w:iCs/>
        </w:rPr>
        <w:t>ostatní</w:t>
      </w:r>
    </w:p>
    <w:p w:rsidR="00C04FB7" w:rsidRPr="002E494E" w:rsidRDefault="00C04FB7" w:rsidP="002E494E">
      <w:pPr>
        <w:numPr>
          <w:ilvl w:val="0"/>
          <w:numId w:val="4"/>
        </w:numPr>
        <w:jc w:val="both"/>
        <w:rPr>
          <w:iCs/>
        </w:rPr>
      </w:pPr>
      <w:r w:rsidRPr="002E494E">
        <w:rPr>
          <w:bCs/>
        </w:rPr>
        <w:t xml:space="preserve">stav fondu oprav činí </w:t>
      </w:r>
      <w:r w:rsidR="002E494E" w:rsidRPr="002E494E">
        <w:rPr>
          <w:bCs/>
        </w:rPr>
        <w:t>845</w:t>
      </w:r>
      <w:r w:rsidR="002E494E">
        <w:rPr>
          <w:bCs/>
        </w:rPr>
        <w:t> </w:t>
      </w:r>
      <w:r w:rsidR="002E494E" w:rsidRPr="002E494E">
        <w:rPr>
          <w:bCs/>
        </w:rPr>
        <w:t>846</w:t>
      </w:r>
      <w:r w:rsidR="002E494E">
        <w:rPr>
          <w:bCs/>
        </w:rPr>
        <w:t>,- Kč k 30</w:t>
      </w:r>
      <w:r w:rsidR="0075430A" w:rsidRPr="002E494E">
        <w:rPr>
          <w:bCs/>
        </w:rPr>
        <w:t>.</w:t>
      </w:r>
      <w:r w:rsidR="002E494E">
        <w:rPr>
          <w:bCs/>
        </w:rPr>
        <w:t xml:space="preserve"> 9.</w:t>
      </w:r>
      <w:r w:rsidR="00637A89" w:rsidRPr="002E494E">
        <w:rPr>
          <w:bCs/>
        </w:rPr>
        <w:t xml:space="preserve"> </w:t>
      </w:r>
      <w:r w:rsidR="0075430A" w:rsidRPr="002E494E">
        <w:rPr>
          <w:bCs/>
        </w:rPr>
        <w:t>2015</w:t>
      </w:r>
    </w:p>
    <w:p w:rsidR="00FC6AC6" w:rsidRPr="002E494E" w:rsidRDefault="00BC50A5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 w:rsidRPr="002E494E">
        <w:rPr>
          <w:iCs/>
        </w:rPr>
        <w:t>p. Kawecki</w:t>
      </w:r>
      <w:r w:rsidR="006942B7" w:rsidRPr="002E494E">
        <w:rPr>
          <w:iCs/>
        </w:rPr>
        <w:t xml:space="preserve"> Miroslav</w:t>
      </w:r>
      <w:r w:rsidRPr="002E494E">
        <w:rPr>
          <w:iCs/>
        </w:rPr>
        <w:t xml:space="preserve"> –</w:t>
      </w:r>
      <w:r w:rsidR="00DE6AEB" w:rsidRPr="002E494E">
        <w:rPr>
          <w:iCs/>
        </w:rPr>
        <w:t xml:space="preserve"> opět dluh na nájemném ve výši 26</w:t>
      </w:r>
      <w:r w:rsidRPr="002E494E">
        <w:rPr>
          <w:iCs/>
        </w:rPr>
        <w:t> </w:t>
      </w:r>
      <w:r w:rsidR="00DE6AEB" w:rsidRPr="002E494E">
        <w:rPr>
          <w:iCs/>
        </w:rPr>
        <w:t>271</w:t>
      </w:r>
      <w:r w:rsidRPr="002E494E">
        <w:rPr>
          <w:iCs/>
        </w:rPr>
        <w:t>,- Kč</w:t>
      </w:r>
      <w:r w:rsidR="00DE6AEB" w:rsidRPr="002E494E">
        <w:rPr>
          <w:iCs/>
        </w:rPr>
        <w:t xml:space="preserve"> k 30</w:t>
      </w:r>
      <w:r w:rsidR="006942B7" w:rsidRPr="002E494E">
        <w:rPr>
          <w:iCs/>
        </w:rPr>
        <w:t>.</w:t>
      </w:r>
      <w:r w:rsidR="00637A89" w:rsidRPr="002E494E">
        <w:rPr>
          <w:iCs/>
        </w:rPr>
        <w:t xml:space="preserve"> </w:t>
      </w:r>
      <w:r w:rsidR="00DE6AEB" w:rsidRPr="002E494E">
        <w:rPr>
          <w:iCs/>
        </w:rPr>
        <w:t>9</w:t>
      </w:r>
      <w:r w:rsidR="006942B7" w:rsidRPr="002E494E">
        <w:rPr>
          <w:iCs/>
        </w:rPr>
        <w:t>.</w:t>
      </w:r>
      <w:r w:rsidR="00637A89" w:rsidRPr="002E494E">
        <w:rPr>
          <w:iCs/>
        </w:rPr>
        <w:t xml:space="preserve"> </w:t>
      </w:r>
      <w:r w:rsidR="006942B7" w:rsidRPr="002E494E">
        <w:rPr>
          <w:iCs/>
        </w:rPr>
        <w:t>2015</w:t>
      </w:r>
      <w:r w:rsidR="00DE6AEB" w:rsidRPr="002E494E">
        <w:rPr>
          <w:iCs/>
        </w:rPr>
        <w:t>,</w:t>
      </w:r>
      <w:r w:rsidR="002E494E">
        <w:rPr>
          <w:iCs/>
        </w:rPr>
        <w:t xml:space="preserve"> bude řešeno udělením poslední výstrahy, poté dojde k vyloučení,</w:t>
      </w:r>
    </w:p>
    <w:p w:rsidR="00DE6AEB" w:rsidRDefault="00DE6AEB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 w:rsidRPr="00DE6AEB">
        <w:rPr>
          <w:iCs/>
        </w:rPr>
        <w:t>nedodržování domovního řádu</w:t>
      </w:r>
      <w:r>
        <w:rPr>
          <w:iCs/>
        </w:rPr>
        <w:t xml:space="preserve"> a nevhodné chování podnájemců bytu 11/788 bude řešeno s p. Pohludkou, členem družstva. Nenastane-li náprava, představenstvo podnájem neprodleně ukončí,</w:t>
      </w:r>
    </w:p>
    <w:p w:rsidR="00D16AA3" w:rsidRPr="002E494E" w:rsidRDefault="00DE6AEB" w:rsidP="00D16AA3">
      <w:pPr>
        <w:numPr>
          <w:ilvl w:val="0"/>
          <w:numId w:val="9"/>
        </w:numPr>
        <w:jc w:val="both"/>
        <w:rPr>
          <w:bCs/>
        </w:rPr>
      </w:pPr>
      <w:r w:rsidRPr="002E494E">
        <w:rPr>
          <w:iCs/>
        </w:rPr>
        <w:t>předseda dořeší s</w:t>
      </w:r>
      <w:r w:rsidR="002E494E">
        <w:rPr>
          <w:iCs/>
        </w:rPr>
        <w:t> </w:t>
      </w:r>
      <w:r w:rsidRPr="002E494E">
        <w:rPr>
          <w:iCs/>
        </w:rPr>
        <w:t>městem</w:t>
      </w:r>
      <w:r w:rsidR="002E494E">
        <w:rPr>
          <w:iCs/>
        </w:rPr>
        <w:t xml:space="preserve"> Paskov</w:t>
      </w:r>
      <w:r w:rsidRPr="002E494E">
        <w:rPr>
          <w:iCs/>
        </w:rPr>
        <w:t xml:space="preserve"> následující akce: instalace odpadkových košů, kamerový systém</w:t>
      </w:r>
      <w:r w:rsidR="002E494E">
        <w:rPr>
          <w:iCs/>
        </w:rPr>
        <w:t xml:space="preserve"> a </w:t>
      </w:r>
      <w:r w:rsidR="00D16AA3" w:rsidRPr="002E494E">
        <w:rPr>
          <w:bCs/>
        </w:rPr>
        <w:t>stav výměníku (omítka, hromosvod</w:t>
      </w:r>
      <w:r w:rsidR="002E494E">
        <w:rPr>
          <w:bCs/>
        </w:rPr>
        <w:t>, hyzdí prostředí domů)</w:t>
      </w:r>
    </w:p>
    <w:p w:rsidR="00515E6B" w:rsidRPr="002E494E" w:rsidRDefault="00D16AA3" w:rsidP="00FC6AC6">
      <w:pPr>
        <w:pStyle w:val="Odstavecseseznamem"/>
        <w:numPr>
          <w:ilvl w:val="0"/>
          <w:numId w:val="4"/>
        </w:numPr>
        <w:jc w:val="both"/>
        <w:rPr>
          <w:iCs/>
        </w:rPr>
      </w:pPr>
      <w:r w:rsidRPr="002E494E">
        <w:rPr>
          <w:iCs/>
        </w:rPr>
        <w:t>mandly budou nabídnuty k odběru za odvoz</w:t>
      </w:r>
    </w:p>
    <w:p w:rsidR="00BC50A5" w:rsidRPr="00FC6AC6" w:rsidRDefault="00BC50A5" w:rsidP="00BC50A5">
      <w:pPr>
        <w:pStyle w:val="Odstavecseseznamem"/>
        <w:jc w:val="both"/>
        <w:rPr>
          <w:iCs/>
        </w:rPr>
      </w:pPr>
    </w:p>
    <w:p w:rsidR="00AB04EE" w:rsidRPr="005041BF" w:rsidRDefault="00515E6B">
      <w:pPr>
        <w:spacing w:line="360" w:lineRule="auto"/>
        <w:rPr>
          <w:b/>
          <w:iCs/>
        </w:rPr>
      </w:pPr>
      <w:r>
        <w:rPr>
          <w:b/>
          <w:iCs/>
        </w:rPr>
        <w:t>6</w:t>
      </w:r>
      <w:r w:rsidR="00AB04EE" w:rsidRPr="005041BF">
        <w:rPr>
          <w:b/>
          <w:iCs/>
        </w:rPr>
        <w:t>. usnesení</w:t>
      </w:r>
    </w:p>
    <w:p w:rsidR="00AB04EE" w:rsidRDefault="00AB04EE" w:rsidP="001B27E2">
      <w:pPr>
        <w:outlineLvl w:val="0"/>
        <w:rPr>
          <w:b/>
          <w:i/>
        </w:rPr>
      </w:pPr>
      <w:r>
        <w:rPr>
          <w:b/>
          <w:i/>
        </w:rPr>
        <w:t>Představenstvo bere na vědomí:</w:t>
      </w:r>
    </w:p>
    <w:p w:rsidR="008168B5" w:rsidRDefault="008168B5" w:rsidP="001B27E2">
      <w:pPr>
        <w:outlineLvl w:val="0"/>
        <w:rPr>
          <w:b/>
          <w:i/>
        </w:rPr>
      </w:pPr>
    </w:p>
    <w:p w:rsidR="00AB04EE" w:rsidRPr="00853819" w:rsidRDefault="00AB04EE" w:rsidP="001B27E2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FC4FFB" w:rsidRDefault="00FC4FFB" w:rsidP="001B27E2">
      <w:pPr>
        <w:outlineLvl w:val="0"/>
        <w:rPr>
          <w:b/>
          <w:i/>
        </w:rPr>
      </w:pPr>
    </w:p>
    <w:p w:rsidR="000D153A" w:rsidRDefault="00C04FB7" w:rsidP="001B27E2">
      <w:pPr>
        <w:outlineLvl w:val="0"/>
        <w:rPr>
          <w:b/>
          <w:i/>
        </w:rPr>
      </w:pPr>
      <w:r>
        <w:rPr>
          <w:b/>
          <w:i/>
        </w:rPr>
        <w:t>Představenstvo schvaluje</w:t>
      </w:r>
    </w:p>
    <w:p w:rsidR="00C04FB7" w:rsidRDefault="00C04FB7" w:rsidP="001B27E2">
      <w:pPr>
        <w:outlineLvl w:val="0"/>
        <w:rPr>
          <w:b/>
          <w:i/>
        </w:rPr>
      </w:pPr>
    </w:p>
    <w:p w:rsidR="00C04FB7" w:rsidRPr="001B27E2" w:rsidRDefault="00C04FB7" w:rsidP="001B27E2">
      <w:pPr>
        <w:numPr>
          <w:ilvl w:val="0"/>
          <w:numId w:val="10"/>
        </w:numPr>
        <w:jc w:val="both"/>
        <w:rPr>
          <w:b/>
        </w:rPr>
      </w:pPr>
      <w:r w:rsidRPr="001B27E2">
        <w:rPr>
          <w:b/>
        </w:rPr>
        <w:t>podnájem</w:t>
      </w:r>
      <w:r w:rsidR="00C360D8" w:rsidRPr="001B27E2">
        <w:rPr>
          <w:b/>
        </w:rPr>
        <w:t xml:space="preserve"> p.</w:t>
      </w:r>
      <w:r w:rsidRPr="001B27E2">
        <w:rPr>
          <w:b/>
        </w:rPr>
        <w:t xml:space="preserve"> </w:t>
      </w:r>
      <w:r w:rsidR="00DE6AEB" w:rsidRPr="001B27E2">
        <w:rPr>
          <w:b/>
        </w:rPr>
        <w:t>Daňa Kamil</w:t>
      </w:r>
      <w:r w:rsidRPr="001B27E2">
        <w:rPr>
          <w:b/>
        </w:rPr>
        <w:t xml:space="preserve">, byt č. </w:t>
      </w:r>
      <w:r w:rsidR="00C360D8" w:rsidRPr="001B27E2">
        <w:rPr>
          <w:b/>
        </w:rPr>
        <w:t>1</w:t>
      </w:r>
      <w:r w:rsidR="00DE6AEB" w:rsidRPr="001B27E2">
        <w:rPr>
          <w:b/>
        </w:rPr>
        <w:t>0</w:t>
      </w:r>
      <w:r w:rsidR="00C360D8" w:rsidRPr="001B27E2">
        <w:rPr>
          <w:b/>
        </w:rPr>
        <w:t>, Papírenská 78</w:t>
      </w:r>
      <w:r w:rsidR="00DE6AEB" w:rsidRPr="001B27E2">
        <w:rPr>
          <w:b/>
        </w:rPr>
        <w:t>5</w:t>
      </w:r>
      <w:r w:rsidRPr="001B27E2">
        <w:rPr>
          <w:b/>
        </w:rPr>
        <w:t xml:space="preserve"> p. </w:t>
      </w:r>
      <w:r w:rsidR="00DE6AEB" w:rsidRPr="001B27E2">
        <w:rPr>
          <w:b/>
        </w:rPr>
        <w:t>Břuzkovi Marcelovi</w:t>
      </w:r>
      <w:r w:rsidRPr="001B27E2">
        <w:rPr>
          <w:b/>
        </w:rPr>
        <w:t xml:space="preserve"> od</w:t>
      </w:r>
      <w:r w:rsidR="001B27E2" w:rsidRPr="001B27E2">
        <w:rPr>
          <w:b/>
        </w:rPr>
        <w:t xml:space="preserve"> </w:t>
      </w:r>
      <w:r w:rsidR="00DE6AEB" w:rsidRPr="001B27E2">
        <w:rPr>
          <w:b/>
        </w:rPr>
        <w:t>22. 6.</w:t>
      </w:r>
      <w:r w:rsidR="00637A89" w:rsidRPr="001B27E2">
        <w:rPr>
          <w:b/>
        </w:rPr>
        <w:t xml:space="preserve"> </w:t>
      </w:r>
      <w:r w:rsidR="00C360D8" w:rsidRPr="001B27E2">
        <w:rPr>
          <w:b/>
        </w:rPr>
        <w:t xml:space="preserve">2015 do </w:t>
      </w:r>
      <w:r w:rsidR="00DE6AEB" w:rsidRPr="001B27E2">
        <w:rPr>
          <w:b/>
        </w:rPr>
        <w:t>2</w:t>
      </w:r>
      <w:r w:rsidR="00C360D8" w:rsidRPr="001B27E2">
        <w:rPr>
          <w:b/>
        </w:rPr>
        <w:t>1</w:t>
      </w:r>
      <w:r w:rsidRPr="001B27E2">
        <w:rPr>
          <w:b/>
        </w:rPr>
        <w:t>.</w:t>
      </w:r>
      <w:r w:rsidR="00637A89" w:rsidRPr="001B27E2">
        <w:rPr>
          <w:b/>
        </w:rPr>
        <w:t xml:space="preserve"> </w:t>
      </w:r>
      <w:r w:rsidR="00DE6AEB" w:rsidRPr="001B27E2">
        <w:rPr>
          <w:b/>
        </w:rPr>
        <w:t>6</w:t>
      </w:r>
      <w:r w:rsidRPr="001B27E2">
        <w:rPr>
          <w:b/>
        </w:rPr>
        <w:t>.</w:t>
      </w:r>
      <w:r w:rsidR="00637A89" w:rsidRPr="001B27E2">
        <w:rPr>
          <w:b/>
        </w:rPr>
        <w:t xml:space="preserve"> </w:t>
      </w:r>
      <w:r w:rsidRPr="001B27E2">
        <w:rPr>
          <w:b/>
        </w:rPr>
        <w:t>2016</w:t>
      </w:r>
      <w:r w:rsidR="00DE6AEB" w:rsidRPr="001B27E2">
        <w:rPr>
          <w:b/>
        </w:rPr>
        <w:t xml:space="preserve"> (předběžný souhlas udělen předsedou dne </w:t>
      </w:r>
      <w:r w:rsidR="00515E6B" w:rsidRPr="001B27E2">
        <w:rPr>
          <w:b/>
        </w:rPr>
        <w:t>30. 6. 2015)</w:t>
      </w:r>
      <w:bookmarkStart w:id="0" w:name="_GoBack"/>
      <w:bookmarkEnd w:id="0"/>
    </w:p>
    <w:p w:rsidR="00515E6B" w:rsidRPr="00515E6B" w:rsidRDefault="002E494E" w:rsidP="001B27E2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změnu doby podnájmu p. Silvie Drabinová, byt č. 17/3, Papírenská 788 p. Mikeráskové M. a p. Přívarovi R. na neurčito</w:t>
      </w:r>
    </w:p>
    <w:p w:rsidR="00515E6B" w:rsidRDefault="00515E6B" w:rsidP="001B27E2">
      <w:pPr>
        <w:ind w:left="720"/>
        <w:jc w:val="both"/>
        <w:rPr>
          <w:b/>
        </w:rPr>
      </w:pPr>
    </w:p>
    <w:p w:rsidR="002E494E" w:rsidRDefault="002E494E" w:rsidP="001B27E2">
      <w:pPr>
        <w:outlineLvl w:val="0"/>
        <w:rPr>
          <w:b/>
          <w:i/>
        </w:rPr>
      </w:pPr>
      <w:r>
        <w:rPr>
          <w:b/>
          <w:i/>
        </w:rPr>
        <w:t xml:space="preserve">Představenstvo </w:t>
      </w:r>
      <w:r>
        <w:rPr>
          <w:b/>
          <w:i/>
        </w:rPr>
        <w:t>ne</w:t>
      </w:r>
      <w:r>
        <w:rPr>
          <w:b/>
          <w:i/>
        </w:rPr>
        <w:t>schvaluje</w:t>
      </w:r>
    </w:p>
    <w:p w:rsidR="00A10525" w:rsidRDefault="00A10525" w:rsidP="001B27E2">
      <w:pPr>
        <w:rPr>
          <w:b/>
        </w:rPr>
      </w:pPr>
    </w:p>
    <w:p w:rsidR="002E494E" w:rsidRPr="002E494E" w:rsidRDefault="002E494E" w:rsidP="001B27E2">
      <w:pPr>
        <w:pStyle w:val="Odstavecseseznamem"/>
        <w:numPr>
          <w:ilvl w:val="1"/>
          <w:numId w:val="6"/>
        </w:numPr>
        <w:tabs>
          <w:tab w:val="clear" w:pos="1440"/>
          <w:tab w:val="num" w:pos="1134"/>
        </w:tabs>
        <w:ind w:left="709"/>
        <w:jc w:val="both"/>
        <w:rPr>
          <w:b/>
        </w:rPr>
      </w:pPr>
      <w:r>
        <w:rPr>
          <w:b/>
        </w:rPr>
        <w:t>žádost o částečný podnájem bytu</w:t>
      </w:r>
      <w:r w:rsidR="001B27E2">
        <w:rPr>
          <w:b/>
        </w:rPr>
        <w:t xml:space="preserve"> p. Vandy Holáskové, byt č. 10/787 – není v kompetenci představenstva, jedná se o soukromou věc. V této souvislosti vyplývá povinnost člena SBD podnájemníka nahlásit příslušné samosprávě</w:t>
      </w:r>
    </w:p>
    <w:p w:rsidR="00A10525" w:rsidRDefault="00A10525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1B27E2" w:rsidRDefault="001B27E2" w:rsidP="001B27E2">
      <w:pPr>
        <w:rPr>
          <w:b/>
        </w:rPr>
      </w:pPr>
    </w:p>
    <w:p w:rsidR="00AB04EE" w:rsidRDefault="00EF254F" w:rsidP="004639B9">
      <w:pPr>
        <w:spacing w:line="360" w:lineRule="auto"/>
        <w:ind w:left="4678" w:firstLine="708"/>
        <w:outlineLvl w:val="0"/>
        <w:rPr>
          <w:b/>
        </w:rPr>
      </w:pPr>
      <w:r>
        <w:rPr>
          <w:b/>
        </w:rPr>
        <w:t xml:space="preserve"> </w:t>
      </w:r>
      <w:r w:rsidR="00AB04EE">
        <w:rPr>
          <w:b/>
        </w:rPr>
        <w:t>Dr.</w:t>
      </w:r>
      <w:r>
        <w:rPr>
          <w:b/>
        </w:rPr>
        <w:t xml:space="preserve"> </w:t>
      </w:r>
      <w:r w:rsidR="00A248B1">
        <w:rPr>
          <w:b/>
        </w:rPr>
        <w:t>Ing. Petr Welser</w:t>
      </w:r>
    </w:p>
    <w:p w:rsidR="00AB04EE" w:rsidRDefault="00AB04EE" w:rsidP="00EF254F">
      <w:pPr>
        <w:spacing w:line="360" w:lineRule="auto"/>
        <w:ind w:left="5245"/>
        <w:rPr>
          <w:b/>
        </w:rPr>
      </w:pPr>
      <w:r>
        <w:rPr>
          <w:b/>
        </w:rPr>
        <w:t>předseda představenstva</w:t>
      </w:r>
    </w:p>
    <w:sectPr w:rsidR="00AB04EE" w:rsidSect="005A372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B6" w:rsidRDefault="003F1CB6" w:rsidP="005A372E">
      <w:r>
        <w:separator/>
      </w:r>
    </w:p>
  </w:endnote>
  <w:endnote w:type="continuationSeparator" w:id="0">
    <w:p w:rsidR="003F1CB6" w:rsidRDefault="003F1CB6" w:rsidP="005A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070403"/>
      <w:docPartObj>
        <w:docPartGallery w:val="Page Numbers (Bottom of Page)"/>
        <w:docPartUnique/>
      </w:docPartObj>
    </w:sdtPr>
    <w:sdtEndPr/>
    <w:sdtContent>
      <w:p w:rsidR="005A372E" w:rsidRDefault="006C4FEB">
        <w:pPr>
          <w:pStyle w:val="Zpat"/>
          <w:jc w:val="right"/>
        </w:pPr>
        <w:r>
          <w:fldChar w:fldCharType="begin"/>
        </w:r>
        <w:r w:rsidR="005A372E">
          <w:instrText>PAGE   \* MERGEFORMAT</w:instrText>
        </w:r>
        <w:r>
          <w:fldChar w:fldCharType="separate"/>
        </w:r>
        <w:r w:rsidR="001F498E">
          <w:rPr>
            <w:noProof/>
          </w:rPr>
          <w:t>2</w:t>
        </w:r>
        <w:r>
          <w:fldChar w:fldCharType="end"/>
        </w:r>
      </w:p>
    </w:sdtContent>
  </w:sdt>
  <w:p w:rsidR="005A372E" w:rsidRDefault="005A37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B6" w:rsidRDefault="003F1CB6" w:rsidP="005A372E">
      <w:r>
        <w:separator/>
      </w:r>
    </w:p>
  </w:footnote>
  <w:footnote w:type="continuationSeparator" w:id="0">
    <w:p w:rsidR="003F1CB6" w:rsidRDefault="003F1CB6" w:rsidP="005A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CB9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05FE2"/>
    <w:multiLevelType w:val="hybridMultilevel"/>
    <w:tmpl w:val="3E686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F54"/>
    <w:multiLevelType w:val="hybridMultilevel"/>
    <w:tmpl w:val="18108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8BA"/>
    <w:multiLevelType w:val="hybridMultilevel"/>
    <w:tmpl w:val="5D700F26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21F28"/>
    <w:multiLevelType w:val="hybridMultilevel"/>
    <w:tmpl w:val="FD8C8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1"/>
    <w:rsid w:val="00022F20"/>
    <w:rsid w:val="0006686E"/>
    <w:rsid w:val="000677C3"/>
    <w:rsid w:val="00091A9B"/>
    <w:rsid w:val="000C7A40"/>
    <w:rsid w:val="000D153A"/>
    <w:rsid w:val="000D2239"/>
    <w:rsid w:val="000E7378"/>
    <w:rsid w:val="000F5353"/>
    <w:rsid w:val="0014388B"/>
    <w:rsid w:val="0018161D"/>
    <w:rsid w:val="001B27E2"/>
    <w:rsid w:val="001D42E1"/>
    <w:rsid w:val="001D4C04"/>
    <w:rsid w:val="001F0CF6"/>
    <w:rsid w:val="001F23DA"/>
    <w:rsid w:val="001F498E"/>
    <w:rsid w:val="001F5B16"/>
    <w:rsid w:val="00203A63"/>
    <w:rsid w:val="00220B27"/>
    <w:rsid w:val="00233F8F"/>
    <w:rsid w:val="002344B4"/>
    <w:rsid w:val="002646D4"/>
    <w:rsid w:val="00272A21"/>
    <w:rsid w:val="00275065"/>
    <w:rsid w:val="00281C8E"/>
    <w:rsid w:val="00297AD3"/>
    <w:rsid w:val="002A0CEE"/>
    <w:rsid w:val="002B480D"/>
    <w:rsid w:val="002C0C5F"/>
    <w:rsid w:val="002C7F72"/>
    <w:rsid w:val="002D2F63"/>
    <w:rsid w:val="002E494E"/>
    <w:rsid w:val="002E576B"/>
    <w:rsid w:val="002F780E"/>
    <w:rsid w:val="003123F4"/>
    <w:rsid w:val="003466C6"/>
    <w:rsid w:val="00352108"/>
    <w:rsid w:val="003A0803"/>
    <w:rsid w:val="003C49E3"/>
    <w:rsid w:val="003D0675"/>
    <w:rsid w:val="003F1CB6"/>
    <w:rsid w:val="00404215"/>
    <w:rsid w:val="004639B9"/>
    <w:rsid w:val="00463DD2"/>
    <w:rsid w:val="004801E7"/>
    <w:rsid w:val="0048158D"/>
    <w:rsid w:val="00482EF9"/>
    <w:rsid w:val="00492E2C"/>
    <w:rsid w:val="00494090"/>
    <w:rsid w:val="004E66EE"/>
    <w:rsid w:val="004F2CC9"/>
    <w:rsid w:val="005041BF"/>
    <w:rsid w:val="00512B82"/>
    <w:rsid w:val="00515E6B"/>
    <w:rsid w:val="00516401"/>
    <w:rsid w:val="00530CEB"/>
    <w:rsid w:val="00583C3B"/>
    <w:rsid w:val="005A372E"/>
    <w:rsid w:val="005D6C30"/>
    <w:rsid w:val="006361DB"/>
    <w:rsid w:val="00637A89"/>
    <w:rsid w:val="00641A45"/>
    <w:rsid w:val="00664573"/>
    <w:rsid w:val="006922B0"/>
    <w:rsid w:val="006942B7"/>
    <w:rsid w:val="006A17F6"/>
    <w:rsid w:val="006C4FEB"/>
    <w:rsid w:val="006D5CF5"/>
    <w:rsid w:val="006F3BAF"/>
    <w:rsid w:val="00732D8F"/>
    <w:rsid w:val="0075430A"/>
    <w:rsid w:val="00770775"/>
    <w:rsid w:val="0078325D"/>
    <w:rsid w:val="0079351C"/>
    <w:rsid w:val="007A125D"/>
    <w:rsid w:val="00810D46"/>
    <w:rsid w:val="0081265E"/>
    <w:rsid w:val="008168B5"/>
    <w:rsid w:val="008218C5"/>
    <w:rsid w:val="00825136"/>
    <w:rsid w:val="00852578"/>
    <w:rsid w:val="0085322E"/>
    <w:rsid w:val="00853819"/>
    <w:rsid w:val="00856A48"/>
    <w:rsid w:val="00870313"/>
    <w:rsid w:val="00890E4B"/>
    <w:rsid w:val="0089625C"/>
    <w:rsid w:val="008B7AC6"/>
    <w:rsid w:val="008C3996"/>
    <w:rsid w:val="008C69B3"/>
    <w:rsid w:val="008D1F0D"/>
    <w:rsid w:val="008E3868"/>
    <w:rsid w:val="008F49AF"/>
    <w:rsid w:val="008F7471"/>
    <w:rsid w:val="00903F5D"/>
    <w:rsid w:val="00905D8A"/>
    <w:rsid w:val="00927AF5"/>
    <w:rsid w:val="009312AA"/>
    <w:rsid w:val="0094443F"/>
    <w:rsid w:val="009524E1"/>
    <w:rsid w:val="00987771"/>
    <w:rsid w:val="009A3E52"/>
    <w:rsid w:val="009A6918"/>
    <w:rsid w:val="009C5174"/>
    <w:rsid w:val="009F0994"/>
    <w:rsid w:val="009F532F"/>
    <w:rsid w:val="00A10525"/>
    <w:rsid w:val="00A14D81"/>
    <w:rsid w:val="00A1695F"/>
    <w:rsid w:val="00A21DA8"/>
    <w:rsid w:val="00A248B1"/>
    <w:rsid w:val="00A3628F"/>
    <w:rsid w:val="00A4076D"/>
    <w:rsid w:val="00A43651"/>
    <w:rsid w:val="00A47334"/>
    <w:rsid w:val="00A80699"/>
    <w:rsid w:val="00AA3676"/>
    <w:rsid w:val="00AB04EE"/>
    <w:rsid w:val="00AC30E4"/>
    <w:rsid w:val="00AC43A8"/>
    <w:rsid w:val="00AC70F9"/>
    <w:rsid w:val="00AC748C"/>
    <w:rsid w:val="00AF2F8C"/>
    <w:rsid w:val="00B02FD9"/>
    <w:rsid w:val="00B21CD1"/>
    <w:rsid w:val="00B37E8D"/>
    <w:rsid w:val="00B82281"/>
    <w:rsid w:val="00B95573"/>
    <w:rsid w:val="00BA35E3"/>
    <w:rsid w:val="00BB1DC5"/>
    <w:rsid w:val="00BC50A5"/>
    <w:rsid w:val="00BE2232"/>
    <w:rsid w:val="00BE3FD6"/>
    <w:rsid w:val="00C04FB7"/>
    <w:rsid w:val="00C106CB"/>
    <w:rsid w:val="00C360D8"/>
    <w:rsid w:val="00C368A4"/>
    <w:rsid w:val="00C41A33"/>
    <w:rsid w:val="00C81942"/>
    <w:rsid w:val="00CB6FDC"/>
    <w:rsid w:val="00CD1F2B"/>
    <w:rsid w:val="00CD7DFB"/>
    <w:rsid w:val="00CE1011"/>
    <w:rsid w:val="00CE1C6E"/>
    <w:rsid w:val="00CF5548"/>
    <w:rsid w:val="00D16110"/>
    <w:rsid w:val="00D16AA3"/>
    <w:rsid w:val="00D23E34"/>
    <w:rsid w:val="00D35CCB"/>
    <w:rsid w:val="00D700C7"/>
    <w:rsid w:val="00D720B8"/>
    <w:rsid w:val="00D83020"/>
    <w:rsid w:val="00D84573"/>
    <w:rsid w:val="00DE6AEB"/>
    <w:rsid w:val="00E31AAF"/>
    <w:rsid w:val="00E31CED"/>
    <w:rsid w:val="00E44992"/>
    <w:rsid w:val="00E553EE"/>
    <w:rsid w:val="00E629E2"/>
    <w:rsid w:val="00E63B3F"/>
    <w:rsid w:val="00E652D8"/>
    <w:rsid w:val="00E7091C"/>
    <w:rsid w:val="00E81F11"/>
    <w:rsid w:val="00E96BD4"/>
    <w:rsid w:val="00EC21BC"/>
    <w:rsid w:val="00EC2A1D"/>
    <w:rsid w:val="00EF254F"/>
    <w:rsid w:val="00EF4909"/>
    <w:rsid w:val="00F05481"/>
    <w:rsid w:val="00F30022"/>
    <w:rsid w:val="00F543A4"/>
    <w:rsid w:val="00F91560"/>
    <w:rsid w:val="00FB788E"/>
    <w:rsid w:val="00FC4FFB"/>
    <w:rsid w:val="00FC6AC6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563AFE-0151-4753-949A-B66ACF6A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AA3"/>
    <w:rPr>
      <w:sz w:val="24"/>
      <w:szCs w:val="24"/>
    </w:rPr>
  </w:style>
  <w:style w:type="paragraph" w:styleId="Nadpis1">
    <w:name w:val="heading 1"/>
    <w:basedOn w:val="Normln"/>
    <w:next w:val="Normln"/>
    <w:qFormat/>
    <w:rsid w:val="009524E1"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524E1"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rsid w:val="009524E1"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sid w:val="009524E1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664573"/>
    <w:rPr>
      <w:sz w:val="16"/>
      <w:szCs w:val="16"/>
    </w:rPr>
  </w:style>
  <w:style w:type="paragraph" w:styleId="Textkomente">
    <w:name w:val="annotation text"/>
    <w:basedOn w:val="Normln"/>
    <w:semiHidden/>
    <w:rsid w:val="0066457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64573"/>
    <w:rPr>
      <w:b/>
      <w:bCs/>
    </w:rPr>
  </w:style>
  <w:style w:type="paragraph" w:styleId="Textbubliny">
    <w:name w:val="Balloon Text"/>
    <w:basedOn w:val="Normln"/>
    <w:semiHidden/>
    <w:rsid w:val="006645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444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248B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248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A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2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A3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>HP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creator>xy</dc:creator>
  <cp:lastModifiedBy>user</cp:lastModifiedBy>
  <cp:revision>2</cp:revision>
  <cp:lastPrinted>2015-04-20T09:30:00Z</cp:lastPrinted>
  <dcterms:created xsi:type="dcterms:W3CDTF">2015-11-01T10:04:00Z</dcterms:created>
  <dcterms:modified xsi:type="dcterms:W3CDTF">2015-11-01T10:04:00Z</dcterms:modified>
</cp:coreProperties>
</file>