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EE" w:rsidRDefault="00AB04EE" w:rsidP="00967C85">
      <w:pPr>
        <w:pStyle w:val="Nzev"/>
        <w:jc w:val="left"/>
        <w:outlineLvl w:val="0"/>
      </w:pPr>
      <w:r>
        <w:t xml:space="preserve">Zápis ze schůze představenstva SBD Paskov konané </w:t>
      </w:r>
      <w:r w:rsidR="005911D8">
        <w:t>9</w:t>
      </w:r>
      <w:r>
        <w:t xml:space="preserve">. </w:t>
      </w:r>
      <w:r w:rsidR="005911D8">
        <w:t>února</w:t>
      </w:r>
      <w:r>
        <w:t xml:space="preserve"> 20</w:t>
      </w:r>
      <w:r w:rsidR="00641A45">
        <w:t>1</w:t>
      </w:r>
      <w:r w:rsidR="005911D8">
        <w:t>6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0F5353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 w:rsidR="000F5353">
        <w:rPr>
          <w:u w:val="single"/>
        </w:rPr>
        <w:t xml:space="preserve"> </w:t>
      </w:r>
      <w:r>
        <w:t xml:space="preserve"> Dr. Ing. Welser,</w:t>
      </w:r>
      <w:r w:rsidR="00732D8F">
        <w:rPr>
          <w:sz w:val="32"/>
          <w:szCs w:val="32"/>
        </w:rPr>
        <w:t xml:space="preserve">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3628F">
        <w:t xml:space="preserve">p. </w:t>
      </w:r>
      <w:r w:rsidR="00A3628F" w:rsidRPr="00732D8F">
        <w:t>Pastorková</w:t>
      </w:r>
      <w:r w:rsidR="00A3628F">
        <w:t>,</w:t>
      </w:r>
      <w:r w:rsidR="00D84573">
        <w:t xml:space="preserve"> p. Boháč, p. Kyselovský</w:t>
      </w:r>
    </w:p>
    <w:p w:rsidR="00E96BD4" w:rsidRDefault="00E96BD4" w:rsidP="00A248B1">
      <w:pPr>
        <w:spacing w:line="360" w:lineRule="auto"/>
        <w:outlineLvl w:val="0"/>
        <w:rPr>
          <w:b/>
        </w:rPr>
      </w:pPr>
    </w:p>
    <w:p w:rsidR="006F3BAF" w:rsidRDefault="00D84573" w:rsidP="00A248B1">
      <w:pPr>
        <w:spacing w:line="360" w:lineRule="auto"/>
        <w:outlineLvl w:val="0"/>
        <w:rPr>
          <w:b/>
        </w:rPr>
      </w:pPr>
      <w:r>
        <w:rPr>
          <w:b/>
        </w:rPr>
        <w:t>Hosté</w:t>
      </w:r>
      <w:r w:rsidR="006F3BAF">
        <w:rPr>
          <w:b/>
        </w:rPr>
        <w:t xml:space="preserve">: </w:t>
      </w:r>
      <w:r w:rsidR="000F5353">
        <w:t>p.</w:t>
      </w:r>
      <w:r w:rsidR="00637A89">
        <w:t xml:space="preserve"> </w:t>
      </w:r>
      <w:r w:rsidR="000F5353">
        <w:t>Hofffmannová</w:t>
      </w:r>
    </w:p>
    <w:p w:rsidR="00967C85" w:rsidRDefault="00967C85" w:rsidP="00A248B1">
      <w:pPr>
        <w:spacing w:line="360" w:lineRule="auto"/>
        <w:outlineLvl w:val="0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8C3996" w:rsidRDefault="008C3996" w:rsidP="002E494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smluvní vztah</w:t>
      </w:r>
      <w:r w:rsidR="00A4076D">
        <w:rPr>
          <w:b/>
          <w:bCs/>
        </w:rPr>
        <w:t>y</w:t>
      </w:r>
      <w:r>
        <w:rPr>
          <w:b/>
          <w:bCs/>
        </w:rPr>
        <w:t xml:space="preserve"> SBD Paskov/Vodafone</w:t>
      </w:r>
      <w:r w:rsidR="00A4076D">
        <w:rPr>
          <w:b/>
          <w:bCs/>
        </w:rPr>
        <w:t xml:space="preserve">, </w:t>
      </w:r>
      <w:r w:rsidR="00A4076D" w:rsidRPr="00A4076D">
        <w:rPr>
          <w:b/>
          <w:bCs/>
        </w:rPr>
        <w:t>SBD Paskov/AirTelecom</w:t>
      </w:r>
    </w:p>
    <w:p w:rsidR="008C3996" w:rsidRDefault="00E4431A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vyloučení člena družstva</w:t>
      </w:r>
    </w:p>
    <w:p w:rsidR="002D2F63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F30022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 w:rsidP="002E494E">
      <w:pPr>
        <w:numPr>
          <w:ilvl w:val="0"/>
          <w:numId w:val="2"/>
        </w:numPr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6A17F6" w:rsidRDefault="00E4431A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dle informace p. starosty města Paskov proběhla koncem roku 2015 výměna projekční firmy, akce byla posunuta na r. 2016</w:t>
      </w:r>
      <w:r w:rsidR="006A17F6">
        <w:rPr>
          <w:bCs/>
        </w:rPr>
        <w:t>.</w:t>
      </w:r>
    </w:p>
    <w:p w:rsidR="006A17F6" w:rsidRPr="002D2F63" w:rsidRDefault="006A17F6" w:rsidP="006A17F6">
      <w:pPr>
        <w:ind w:left="714"/>
        <w:jc w:val="both"/>
        <w:rPr>
          <w:b/>
          <w:iCs/>
          <w:u w:val="single"/>
        </w:rPr>
      </w:pPr>
    </w:p>
    <w:p w:rsidR="006A17F6" w:rsidRDefault="006A17F6" w:rsidP="006A17F6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2</w:t>
      </w:r>
      <w:r w:rsidRPr="006A17F6">
        <w:rPr>
          <w:b/>
          <w:iCs/>
        </w:rPr>
        <w:t>. smluvní vztahy SBD Paskov/Vodafone, SBD Paskov/AirTelecom</w:t>
      </w:r>
    </w:p>
    <w:p w:rsidR="006A17F6" w:rsidRDefault="00E4431A" w:rsidP="006A17F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zástupce fy Efsete Ing. Přidal po zamítavém stanovisku ze strany SBD dále nekomunikuje</w:t>
      </w:r>
      <w:r w:rsidR="00BE3FD6">
        <w:rPr>
          <w:iCs/>
        </w:rPr>
        <w:t>,</w:t>
      </w:r>
    </w:p>
    <w:p w:rsidR="00BE3FD6" w:rsidRDefault="00BE3FD6" w:rsidP="006A17F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společnost</w:t>
      </w:r>
      <w:r w:rsidR="00E4431A">
        <w:rPr>
          <w:iCs/>
        </w:rPr>
        <w:t>i</w:t>
      </w:r>
      <w:r>
        <w:rPr>
          <w:iCs/>
        </w:rPr>
        <w:t xml:space="preserve"> Air Telecom </w:t>
      </w:r>
      <w:r w:rsidR="00E4431A">
        <w:rPr>
          <w:iCs/>
        </w:rPr>
        <w:t>byla zaslána výzva k úhradě dlužné částky, tato nebyla k termínu uhrazena</w:t>
      </w:r>
      <w:r w:rsidR="00E81F11">
        <w:rPr>
          <w:iCs/>
        </w:rPr>
        <w:t>.</w:t>
      </w:r>
      <w:r w:rsidR="00E4431A">
        <w:rPr>
          <w:iCs/>
        </w:rPr>
        <w:t xml:space="preserve"> Představenstvo odsouhlasilo následující: výpověď smlouvy, vymáhání pohledávek právní cestou</w:t>
      </w:r>
    </w:p>
    <w:p w:rsidR="00E81F11" w:rsidRPr="006A17F6" w:rsidRDefault="00E81F11" w:rsidP="00E81F11">
      <w:pPr>
        <w:ind w:left="720"/>
        <w:jc w:val="both"/>
        <w:rPr>
          <w:iCs/>
        </w:rPr>
      </w:pPr>
    </w:p>
    <w:p w:rsidR="00E81F11" w:rsidRDefault="00E81F11" w:rsidP="002D2F63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E81F11">
        <w:rPr>
          <w:b/>
          <w:bCs/>
        </w:rPr>
        <w:t xml:space="preserve">. </w:t>
      </w:r>
      <w:r w:rsidR="00E4431A">
        <w:rPr>
          <w:b/>
          <w:bCs/>
        </w:rPr>
        <w:t>vyloučení člena družstva</w:t>
      </w:r>
    </w:p>
    <w:p w:rsidR="00E81F11" w:rsidRDefault="00E4431A" w:rsidP="00E15AC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p. Kawecki </w:t>
      </w:r>
      <w:r w:rsidRPr="00E4431A">
        <w:rPr>
          <w:iCs/>
        </w:rPr>
        <w:t xml:space="preserve">doposud řádně a včas neuhradil platby nájemného a služeb, ke kterým </w:t>
      </w:r>
      <w:r>
        <w:rPr>
          <w:iCs/>
        </w:rPr>
        <w:t>se</w:t>
      </w:r>
      <w:r w:rsidR="00E15AC6">
        <w:rPr>
          <w:iCs/>
        </w:rPr>
        <w:t xml:space="preserve"> zavázal</w:t>
      </w:r>
      <w:r w:rsidRPr="00E4431A">
        <w:rPr>
          <w:iCs/>
        </w:rPr>
        <w:t xml:space="preserve"> </w:t>
      </w:r>
      <w:r>
        <w:rPr>
          <w:iCs/>
        </w:rPr>
        <w:t>v</w:t>
      </w:r>
      <w:r w:rsidRPr="00E4431A">
        <w:rPr>
          <w:iCs/>
        </w:rPr>
        <w:t xml:space="preserve"> Nájemní smlouv</w:t>
      </w:r>
      <w:r>
        <w:rPr>
          <w:iCs/>
        </w:rPr>
        <w:t>ě</w:t>
      </w:r>
      <w:r w:rsidR="00E15AC6">
        <w:rPr>
          <w:iCs/>
        </w:rPr>
        <w:t xml:space="preserve"> </w:t>
      </w:r>
      <w:r w:rsidRPr="00E4431A">
        <w:rPr>
          <w:iCs/>
        </w:rPr>
        <w:t>v souladu s jejím posledním dodatkem ze dne 4. 6. 2013</w:t>
      </w:r>
      <w:r w:rsidR="00E81F11">
        <w:rPr>
          <w:iCs/>
        </w:rPr>
        <w:t>.</w:t>
      </w:r>
      <w:r>
        <w:rPr>
          <w:iCs/>
        </w:rPr>
        <w:t xml:space="preserve"> Celková dlužná částka ke dni 31. 1. 2016 činí </w:t>
      </w:r>
      <w:r w:rsidR="00E15AC6" w:rsidRPr="00E15AC6">
        <w:rPr>
          <w:iCs/>
        </w:rPr>
        <w:t>30 259,- Kč</w:t>
      </w:r>
      <w:r w:rsidR="00E15AC6">
        <w:rPr>
          <w:iCs/>
        </w:rPr>
        <w:t>. Písemná výstraha byla zaslána dne 18. 1. 2016, na tuto p. Kawecki nijak nereflektoval. V souladu s čl. 16, odst.1a) Stanov SBD rozhodlo představenstvo o vyloučení pro hrubé a opakované porušování povinností člena družstva o vyloučení p. Kaweckého z SBD Paskov.</w:t>
      </w:r>
    </w:p>
    <w:p w:rsidR="002E494E" w:rsidRDefault="00416124" w:rsidP="002E494E">
      <w:pPr>
        <w:ind w:left="720"/>
        <w:jc w:val="both"/>
        <w:rPr>
          <w:iCs/>
        </w:rPr>
      </w:pPr>
      <w:r>
        <w:rPr>
          <w:iCs/>
        </w:rPr>
        <w:t>P. Kawecki může v odůvodněném případě podat námitku k členské schůzi do 30 dnů od doručení Rozhodnutí o vyloučení.</w:t>
      </w:r>
    </w:p>
    <w:p w:rsidR="00416124" w:rsidRDefault="00416124" w:rsidP="002E494E">
      <w:pPr>
        <w:ind w:left="720"/>
        <w:jc w:val="both"/>
        <w:rPr>
          <w:iCs/>
        </w:rPr>
      </w:pPr>
    </w:p>
    <w:p w:rsidR="002D2F63" w:rsidRDefault="00E81F11" w:rsidP="002D2F63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="002D2F63" w:rsidRPr="00732D8F">
        <w:rPr>
          <w:b/>
          <w:bCs/>
        </w:rPr>
        <w:t xml:space="preserve">. </w:t>
      </w:r>
      <w:r w:rsidR="00732D8F" w:rsidRPr="00732D8F">
        <w:rPr>
          <w:b/>
          <w:bCs/>
        </w:rPr>
        <w:t>probíhající</w:t>
      </w:r>
      <w:r w:rsidR="00EC21BC">
        <w:rPr>
          <w:b/>
          <w:bCs/>
        </w:rPr>
        <w:t xml:space="preserve">, </w:t>
      </w:r>
      <w:r w:rsidR="00732D8F" w:rsidRPr="00732D8F">
        <w:rPr>
          <w:b/>
          <w:bCs/>
        </w:rPr>
        <w:t xml:space="preserve">plánované </w:t>
      </w:r>
      <w:r w:rsidR="00EC21BC">
        <w:rPr>
          <w:b/>
          <w:bCs/>
        </w:rPr>
        <w:t xml:space="preserve">a ukončené </w:t>
      </w:r>
      <w:r w:rsidR="00732D8F" w:rsidRPr="00732D8F">
        <w:rPr>
          <w:b/>
          <w:bCs/>
        </w:rPr>
        <w:t>akce</w:t>
      </w:r>
    </w:p>
    <w:p w:rsidR="00A53E58" w:rsidRPr="00A53E58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A53E58">
        <w:rPr>
          <w:b/>
          <w:bCs/>
        </w:rPr>
        <w:t>plánované akce:</w:t>
      </w:r>
    </w:p>
    <w:p w:rsidR="00A53E58" w:rsidRPr="00A53E58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 xml:space="preserve">výměna vertikálních odpadů v suterénech domů 785 - 788 </w:t>
      </w:r>
      <w:r>
        <w:rPr>
          <w:bCs/>
        </w:rPr>
        <w:t xml:space="preserve"> - 3/2016</w:t>
      </w:r>
    </w:p>
    <w:p w:rsidR="00A53E58" w:rsidRDefault="00A53E58" w:rsidP="00A53E5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revize hasicích přístrojů a hydrantů – 2/2016</w:t>
      </w:r>
    </w:p>
    <w:p w:rsidR="00A53E58" w:rsidRDefault="00A53E58" w:rsidP="00A53E5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lastRenderedPageBreak/>
        <w:t>revize kouřovodů a spalinových cest -  2/2016</w:t>
      </w:r>
    </w:p>
    <w:p w:rsidR="00A53E58" w:rsidRPr="00A53E58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>výběr firmy na mytí fasád</w:t>
      </w:r>
      <w:r>
        <w:rPr>
          <w:bCs/>
        </w:rPr>
        <w:t xml:space="preserve"> – 3/2016</w:t>
      </w:r>
    </w:p>
    <w:p w:rsidR="00A53E58" w:rsidRPr="00A53E58" w:rsidRDefault="00A53E58" w:rsidP="00A53E58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>oprava děr po ptácích na fasádě domů 786 a 788</w:t>
      </w:r>
      <w:r>
        <w:rPr>
          <w:bCs/>
        </w:rPr>
        <w:t xml:space="preserve"> – 3/2016</w:t>
      </w:r>
    </w:p>
    <w:p w:rsidR="00A53E58" w:rsidRPr="00A53E58" w:rsidRDefault="00A53E58" w:rsidP="00A53E58">
      <w:pPr>
        <w:jc w:val="both"/>
        <w:rPr>
          <w:bCs/>
        </w:rPr>
      </w:pPr>
    </w:p>
    <w:p w:rsidR="00A53E58" w:rsidRPr="00A53E58" w:rsidRDefault="00A53E58" w:rsidP="00A53E58">
      <w:pPr>
        <w:jc w:val="both"/>
        <w:rPr>
          <w:bCs/>
        </w:rPr>
      </w:pPr>
    </w:p>
    <w:p w:rsidR="00A53E58" w:rsidRPr="00A53E58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A53E58">
        <w:rPr>
          <w:b/>
          <w:bCs/>
        </w:rPr>
        <w:t>ukončené akce</w:t>
      </w:r>
      <w:r w:rsidRPr="00A53E58">
        <w:rPr>
          <w:bCs/>
        </w:rPr>
        <w:t>:</w:t>
      </w:r>
    </w:p>
    <w:p w:rsidR="00A53E58" w:rsidRPr="00A53E58" w:rsidRDefault="00A53E58" w:rsidP="00A53E58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 xml:space="preserve">výměna vodoměrů teplé vody v bytech </w:t>
      </w:r>
      <w:r>
        <w:rPr>
          <w:bCs/>
        </w:rPr>
        <w:t xml:space="preserve"> - </w:t>
      </w:r>
      <w:r w:rsidRPr="00A53E58">
        <w:rPr>
          <w:bCs/>
        </w:rPr>
        <w:t>12/2015</w:t>
      </w:r>
    </w:p>
    <w:p w:rsidR="00A53E58" w:rsidRPr="00A53E58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 xml:space="preserve">oprava vodovodních přípojek domů 785 a 788  </w:t>
      </w:r>
      <w:r>
        <w:rPr>
          <w:bCs/>
        </w:rPr>
        <w:t xml:space="preserve">- </w:t>
      </w:r>
      <w:r w:rsidRPr="00A53E58">
        <w:rPr>
          <w:bCs/>
        </w:rPr>
        <w:t>11/2015</w:t>
      </w:r>
    </w:p>
    <w:p w:rsidR="00A53E58" w:rsidRPr="00A53E58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 xml:space="preserve">výměna hlavních jističů 3 x 25A  před byty v domě 787 </w:t>
      </w:r>
      <w:r>
        <w:rPr>
          <w:bCs/>
        </w:rPr>
        <w:t xml:space="preserve">- </w:t>
      </w:r>
      <w:r w:rsidRPr="00A53E58">
        <w:rPr>
          <w:bCs/>
        </w:rPr>
        <w:t>11/2015</w:t>
      </w:r>
    </w:p>
    <w:p w:rsidR="00A53E58" w:rsidRPr="00A53E58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>revize alarmu a plynových čidel v kotelnách – 9/2015</w:t>
      </w:r>
    </w:p>
    <w:p w:rsidR="00A53E58" w:rsidRPr="00A53E58" w:rsidRDefault="00A53E58" w:rsidP="00A53E58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>servis kotlů – 10/2015</w:t>
      </w:r>
    </w:p>
    <w:p w:rsidR="00A53E58" w:rsidRPr="00A72F1C" w:rsidRDefault="00A53E58" w:rsidP="00A72F1C">
      <w:pPr>
        <w:numPr>
          <w:ilvl w:val="0"/>
          <w:numId w:val="9"/>
        </w:numPr>
        <w:jc w:val="both"/>
        <w:rPr>
          <w:bCs/>
        </w:rPr>
      </w:pPr>
      <w:r w:rsidRPr="00A53E58">
        <w:rPr>
          <w:bCs/>
        </w:rPr>
        <w:t>oprav</w:t>
      </w:r>
      <w:r w:rsidR="00A72F1C">
        <w:rPr>
          <w:bCs/>
        </w:rPr>
        <w:t>a balkonů 785 – 3 byty – 10/2015</w:t>
      </w:r>
    </w:p>
    <w:p w:rsidR="00404215" w:rsidRPr="002E494E" w:rsidRDefault="00404215" w:rsidP="00A248B1">
      <w:pPr>
        <w:spacing w:line="360" w:lineRule="auto"/>
        <w:jc w:val="both"/>
        <w:outlineLvl w:val="0"/>
        <w:rPr>
          <w:b/>
          <w:iCs/>
        </w:rPr>
      </w:pPr>
    </w:p>
    <w:p w:rsidR="00D720B8" w:rsidRPr="003A0803" w:rsidRDefault="00404215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5</w:t>
      </w:r>
      <w:r w:rsidR="00D720B8" w:rsidRPr="003A0803">
        <w:rPr>
          <w:b/>
          <w:iCs/>
        </w:rPr>
        <w:t xml:space="preserve">. </w:t>
      </w:r>
      <w:r w:rsidR="00F30022">
        <w:rPr>
          <w:b/>
          <w:iCs/>
        </w:rPr>
        <w:t>ostatní</w:t>
      </w:r>
    </w:p>
    <w:p w:rsidR="009C6BDC" w:rsidRPr="009C6BDC" w:rsidRDefault="009C6BDC" w:rsidP="009C6BDC">
      <w:pPr>
        <w:pStyle w:val="Odstavecseseznamem"/>
        <w:numPr>
          <w:ilvl w:val="0"/>
          <w:numId w:val="4"/>
        </w:numPr>
        <w:rPr>
          <w:bCs/>
        </w:rPr>
      </w:pPr>
      <w:r w:rsidRPr="009C6BDC">
        <w:rPr>
          <w:bCs/>
        </w:rPr>
        <w:t>stav fondu oprav činí 888 304,30 Kč k 31. 12.2015</w:t>
      </w:r>
    </w:p>
    <w:p w:rsidR="00FC6AC6" w:rsidRPr="00255C27" w:rsidRDefault="00BC50A5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 w:rsidRPr="00255C27">
        <w:rPr>
          <w:iCs/>
        </w:rPr>
        <w:t>p. Kawecki</w:t>
      </w:r>
      <w:r w:rsidR="006942B7" w:rsidRPr="00255C27">
        <w:rPr>
          <w:iCs/>
        </w:rPr>
        <w:t xml:space="preserve"> Miroslav</w:t>
      </w:r>
      <w:r w:rsidRPr="00255C27">
        <w:rPr>
          <w:iCs/>
        </w:rPr>
        <w:t xml:space="preserve"> </w:t>
      </w:r>
      <w:r w:rsidR="00255C27">
        <w:rPr>
          <w:iCs/>
        </w:rPr>
        <w:t xml:space="preserve">- </w:t>
      </w:r>
      <w:r w:rsidR="00DE6AEB" w:rsidRPr="00255C27">
        <w:rPr>
          <w:iCs/>
        </w:rPr>
        <w:t xml:space="preserve">dluh na nájemném ve výši </w:t>
      </w:r>
      <w:r w:rsidR="00255C27" w:rsidRPr="00255C27">
        <w:rPr>
          <w:iCs/>
        </w:rPr>
        <w:t>30 259</w:t>
      </w:r>
      <w:r w:rsidRPr="00255C27">
        <w:rPr>
          <w:iCs/>
        </w:rPr>
        <w:t>,- Kč</w:t>
      </w:r>
      <w:r w:rsidR="00255C27" w:rsidRPr="00255C27">
        <w:rPr>
          <w:iCs/>
        </w:rPr>
        <w:t xml:space="preserve"> k 31</w:t>
      </w:r>
      <w:r w:rsidR="006942B7" w:rsidRPr="00255C27">
        <w:rPr>
          <w:iCs/>
        </w:rPr>
        <w:t>.</w:t>
      </w:r>
      <w:r w:rsidR="00637A89" w:rsidRPr="00255C27">
        <w:rPr>
          <w:iCs/>
        </w:rPr>
        <w:t xml:space="preserve"> </w:t>
      </w:r>
      <w:r w:rsidR="00255C27" w:rsidRPr="00255C27">
        <w:rPr>
          <w:iCs/>
        </w:rPr>
        <w:t>1</w:t>
      </w:r>
      <w:r w:rsidR="006942B7" w:rsidRPr="00255C27">
        <w:rPr>
          <w:iCs/>
        </w:rPr>
        <w:t>.</w:t>
      </w:r>
      <w:r w:rsidR="00637A89" w:rsidRPr="00255C27">
        <w:rPr>
          <w:iCs/>
        </w:rPr>
        <w:t xml:space="preserve"> </w:t>
      </w:r>
      <w:r w:rsidR="00255C27" w:rsidRPr="00255C27">
        <w:rPr>
          <w:iCs/>
        </w:rPr>
        <w:t>2016</w:t>
      </w:r>
      <w:r w:rsidR="00DE6AEB" w:rsidRPr="00255C27">
        <w:rPr>
          <w:iCs/>
        </w:rPr>
        <w:t>,</w:t>
      </w:r>
      <w:r w:rsidR="002E494E" w:rsidRPr="00255C27">
        <w:rPr>
          <w:iCs/>
        </w:rPr>
        <w:t xml:space="preserve"> </w:t>
      </w:r>
      <w:r w:rsidR="00255C27" w:rsidRPr="00255C27">
        <w:rPr>
          <w:iCs/>
        </w:rPr>
        <w:t xml:space="preserve">rozhodnuto o </w:t>
      </w:r>
      <w:r w:rsidR="002E494E" w:rsidRPr="00255C27">
        <w:rPr>
          <w:iCs/>
        </w:rPr>
        <w:t>vyloučení,</w:t>
      </w:r>
    </w:p>
    <w:p w:rsidR="00D16AA3" w:rsidRPr="002E494E" w:rsidRDefault="00DE6AEB" w:rsidP="00D16AA3">
      <w:pPr>
        <w:numPr>
          <w:ilvl w:val="0"/>
          <w:numId w:val="9"/>
        </w:numPr>
        <w:jc w:val="both"/>
        <w:rPr>
          <w:bCs/>
        </w:rPr>
      </w:pPr>
      <w:r w:rsidRPr="002E494E">
        <w:rPr>
          <w:iCs/>
        </w:rPr>
        <w:t>předseda dořeší s</w:t>
      </w:r>
      <w:r w:rsidR="002E494E">
        <w:rPr>
          <w:iCs/>
        </w:rPr>
        <w:t> </w:t>
      </w:r>
      <w:r w:rsidRPr="002E494E">
        <w:rPr>
          <w:iCs/>
        </w:rPr>
        <w:t>městem</w:t>
      </w:r>
      <w:r w:rsidR="002E494E">
        <w:rPr>
          <w:iCs/>
        </w:rPr>
        <w:t xml:space="preserve"> Paskov</w:t>
      </w:r>
      <w:r w:rsidRPr="002E494E">
        <w:rPr>
          <w:iCs/>
        </w:rPr>
        <w:t xml:space="preserve"> následující akce: instalace odpadkových košů, kamerový systém</w:t>
      </w:r>
      <w:r w:rsidR="002E494E">
        <w:rPr>
          <w:iCs/>
        </w:rPr>
        <w:t xml:space="preserve"> a </w:t>
      </w:r>
      <w:r w:rsidR="00D16AA3" w:rsidRPr="002E494E">
        <w:rPr>
          <w:bCs/>
        </w:rPr>
        <w:t>stav výměníku (omítka, hromosvod</w:t>
      </w:r>
      <w:r w:rsidR="002E494E">
        <w:rPr>
          <w:bCs/>
        </w:rPr>
        <w:t>, hyzdí prostředí domů)</w:t>
      </w:r>
    </w:p>
    <w:p w:rsidR="00BC50A5" w:rsidRPr="00FC6AC6" w:rsidRDefault="00BC50A5" w:rsidP="00BC50A5">
      <w:pPr>
        <w:pStyle w:val="Odstavecseseznamem"/>
        <w:jc w:val="both"/>
        <w:rPr>
          <w:iCs/>
        </w:rPr>
      </w:pPr>
    </w:p>
    <w:p w:rsidR="00AB04EE" w:rsidRPr="005041BF" w:rsidRDefault="00515E6B">
      <w:pPr>
        <w:spacing w:line="360" w:lineRule="auto"/>
        <w:rPr>
          <w:b/>
          <w:iCs/>
        </w:rPr>
      </w:pPr>
      <w:r>
        <w:rPr>
          <w:b/>
          <w:iCs/>
        </w:rPr>
        <w:t>6</w:t>
      </w:r>
      <w:r w:rsidR="00AB04EE" w:rsidRPr="005041BF">
        <w:rPr>
          <w:b/>
          <w:iCs/>
        </w:rPr>
        <w:t>. usnesení</w:t>
      </w:r>
    </w:p>
    <w:p w:rsidR="00AB04EE" w:rsidRDefault="00AB04EE" w:rsidP="001B27E2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8168B5" w:rsidRDefault="008168B5" w:rsidP="001B27E2">
      <w:pPr>
        <w:outlineLvl w:val="0"/>
        <w:rPr>
          <w:b/>
          <w:i/>
        </w:rPr>
      </w:pPr>
    </w:p>
    <w:p w:rsidR="00AB04EE" w:rsidRPr="00853819" w:rsidRDefault="00AB04EE" w:rsidP="001B27E2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FC4FFB" w:rsidRDefault="00FC4FFB" w:rsidP="001B27E2">
      <w:pPr>
        <w:outlineLvl w:val="0"/>
        <w:rPr>
          <w:b/>
          <w:i/>
        </w:rPr>
      </w:pPr>
    </w:p>
    <w:p w:rsidR="000D153A" w:rsidRDefault="00C04FB7" w:rsidP="001B27E2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C04FB7" w:rsidRDefault="00C04FB7" w:rsidP="001B27E2">
      <w:pPr>
        <w:outlineLvl w:val="0"/>
        <w:rPr>
          <w:b/>
          <w:i/>
        </w:rPr>
      </w:pPr>
    </w:p>
    <w:p w:rsidR="002D1074" w:rsidRPr="002D1074" w:rsidRDefault="002D1074" w:rsidP="002D1074">
      <w:pPr>
        <w:pStyle w:val="Odstavecseseznamem"/>
        <w:numPr>
          <w:ilvl w:val="0"/>
          <w:numId w:val="11"/>
        </w:numPr>
        <w:rPr>
          <w:b/>
        </w:rPr>
      </w:pPr>
      <w:r w:rsidRPr="002D1074">
        <w:rPr>
          <w:b/>
        </w:rPr>
        <w:t>vyloučení člena družstva p. Kaweckého, byt č. 2, Papírenská 786</w:t>
      </w:r>
    </w:p>
    <w:p w:rsidR="002D1074" w:rsidRPr="002D1074" w:rsidRDefault="002D1074" w:rsidP="002D1074">
      <w:pPr>
        <w:pStyle w:val="Odstavecseseznamem"/>
        <w:numPr>
          <w:ilvl w:val="0"/>
          <w:numId w:val="11"/>
        </w:numPr>
        <w:rPr>
          <w:b/>
        </w:rPr>
      </w:pPr>
      <w:r w:rsidRPr="002D1074">
        <w:rPr>
          <w:b/>
        </w:rPr>
        <w:t>prodloužení podnájmu p.</w:t>
      </w:r>
      <w:r>
        <w:rPr>
          <w:b/>
        </w:rPr>
        <w:t xml:space="preserve"> </w:t>
      </w:r>
      <w:r w:rsidRPr="002D1074">
        <w:rPr>
          <w:b/>
        </w:rPr>
        <w:t>Blažek</w:t>
      </w:r>
      <w:r>
        <w:rPr>
          <w:b/>
        </w:rPr>
        <w:t xml:space="preserve"> </w:t>
      </w:r>
      <w:r w:rsidRPr="002D1074">
        <w:rPr>
          <w:b/>
        </w:rPr>
        <w:t xml:space="preserve">Petr, byt č. 11, Papírenská 787 </w:t>
      </w:r>
      <w:r>
        <w:rPr>
          <w:b/>
        </w:rPr>
        <w:t xml:space="preserve">p. </w:t>
      </w:r>
      <w:r w:rsidR="003A22B3">
        <w:rPr>
          <w:b/>
        </w:rPr>
        <w:t>Kateřina Pacíková</w:t>
      </w:r>
      <w:r>
        <w:rPr>
          <w:b/>
        </w:rPr>
        <w:t xml:space="preserve"> </w:t>
      </w:r>
      <w:r w:rsidRPr="002D1074">
        <w:rPr>
          <w:b/>
        </w:rPr>
        <w:t>od 1.</w:t>
      </w:r>
      <w:r>
        <w:rPr>
          <w:b/>
        </w:rPr>
        <w:t xml:space="preserve"> </w:t>
      </w:r>
      <w:r w:rsidRPr="002D1074">
        <w:rPr>
          <w:b/>
        </w:rPr>
        <w:t>3.</w:t>
      </w:r>
      <w:r>
        <w:rPr>
          <w:b/>
        </w:rPr>
        <w:t xml:space="preserve"> </w:t>
      </w:r>
      <w:r w:rsidRPr="002D1074">
        <w:rPr>
          <w:b/>
        </w:rPr>
        <w:t>2016 do 28.</w:t>
      </w:r>
      <w:r>
        <w:rPr>
          <w:b/>
        </w:rPr>
        <w:t xml:space="preserve"> </w:t>
      </w:r>
      <w:r w:rsidRPr="002D1074">
        <w:rPr>
          <w:b/>
        </w:rPr>
        <w:t>2.</w:t>
      </w:r>
      <w:r>
        <w:rPr>
          <w:b/>
        </w:rPr>
        <w:t xml:space="preserve"> </w:t>
      </w:r>
      <w:r w:rsidRPr="002D1074">
        <w:rPr>
          <w:b/>
        </w:rPr>
        <w:t>2018.</w:t>
      </w:r>
    </w:p>
    <w:p w:rsidR="002D1074" w:rsidRPr="002D1074" w:rsidRDefault="002D1074" w:rsidP="002D1074">
      <w:pPr>
        <w:pStyle w:val="Odstavecseseznamem"/>
        <w:numPr>
          <w:ilvl w:val="0"/>
          <w:numId w:val="11"/>
        </w:numPr>
        <w:rPr>
          <w:b/>
        </w:rPr>
      </w:pPr>
      <w:r w:rsidRPr="002D1074">
        <w:rPr>
          <w:b/>
        </w:rPr>
        <w:t>prodloužení podnájmu p. Hoffmannová Ludmila, byt č. 24, Papírenská 787 p. Renáta Bártková od 1.</w:t>
      </w:r>
      <w:r>
        <w:rPr>
          <w:b/>
        </w:rPr>
        <w:t xml:space="preserve"> </w:t>
      </w:r>
      <w:r w:rsidRPr="002D1074">
        <w:rPr>
          <w:b/>
        </w:rPr>
        <w:t>3.</w:t>
      </w:r>
      <w:r>
        <w:rPr>
          <w:b/>
        </w:rPr>
        <w:t xml:space="preserve"> 2016 </w:t>
      </w:r>
      <w:r w:rsidRPr="002D1074">
        <w:rPr>
          <w:b/>
        </w:rPr>
        <w:t>do 28.</w:t>
      </w:r>
      <w:r>
        <w:rPr>
          <w:b/>
        </w:rPr>
        <w:t xml:space="preserve"> </w:t>
      </w:r>
      <w:r w:rsidRPr="002D1074">
        <w:rPr>
          <w:b/>
        </w:rPr>
        <w:t>2.</w:t>
      </w:r>
      <w:r>
        <w:rPr>
          <w:b/>
        </w:rPr>
        <w:t xml:space="preserve"> </w:t>
      </w:r>
      <w:r w:rsidRPr="002D1074">
        <w:rPr>
          <w:b/>
        </w:rPr>
        <w:t>2018.</w:t>
      </w:r>
    </w:p>
    <w:p w:rsidR="002D1074" w:rsidRPr="002D1074" w:rsidRDefault="002D1074" w:rsidP="002D1074">
      <w:pPr>
        <w:pStyle w:val="Odstavecseseznamem"/>
        <w:numPr>
          <w:ilvl w:val="0"/>
          <w:numId w:val="11"/>
        </w:numPr>
        <w:rPr>
          <w:b/>
        </w:rPr>
      </w:pPr>
      <w:r w:rsidRPr="002D1074">
        <w:rPr>
          <w:b/>
        </w:rPr>
        <w:t>prodloužení podnájmu p. Welser Petr, byt č. 14, Papírenská 787, p. Petra Matějová, od 31.</w:t>
      </w:r>
      <w:r>
        <w:rPr>
          <w:b/>
        </w:rPr>
        <w:t xml:space="preserve"> </w:t>
      </w:r>
      <w:r w:rsidRPr="002D1074">
        <w:rPr>
          <w:b/>
        </w:rPr>
        <w:t>3.</w:t>
      </w:r>
      <w:r>
        <w:rPr>
          <w:b/>
        </w:rPr>
        <w:t xml:space="preserve"> </w:t>
      </w:r>
      <w:r w:rsidRPr="002D1074">
        <w:rPr>
          <w:b/>
        </w:rPr>
        <w:t>2016 do 28.</w:t>
      </w:r>
      <w:r>
        <w:rPr>
          <w:b/>
        </w:rPr>
        <w:t xml:space="preserve"> </w:t>
      </w:r>
      <w:r w:rsidRPr="002D1074">
        <w:rPr>
          <w:b/>
        </w:rPr>
        <w:t>2.</w:t>
      </w:r>
      <w:r>
        <w:rPr>
          <w:b/>
        </w:rPr>
        <w:t xml:space="preserve"> </w:t>
      </w:r>
      <w:r w:rsidRPr="002D1074">
        <w:rPr>
          <w:b/>
        </w:rPr>
        <w:t>2018.</w:t>
      </w:r>
    </w:p>
    <w:p w:rsidR="002D1074" w:rsidRPr="002D1074" w:rsidRDefault="002D1074" w:rsidP="002D1074">
      <w:pPr>
        <w:pStyle w:val="Odstavecseseznamem"/>
        <w:numPr>
          <w:ilvl w:val="0"/>
          <w:numId w:val="11"/>
        </w:numPr>
        <w:rPr>
          <w:b/>
        </w:rPr>
      </w:pPr>
      <w:r w:rsidRPr="002D1074">
        <w:rPr>
          <w:b/>
        </w:rPr>
        <w:t>souhlas podnájmu p. Kyselovská Šárka, byt č. 12, Papírenská 787, p. Petr David, od 1.</w:t>
      </w:r>
      <w:r>
        <w:rPr>
          <w:b/>
        </w:rPr>
        <w:t xml:space="preserve"> </w:t>
      </w:r>
      <w:r w:rsidRPr="002D1074">
        <w:rPr>
          <w:b/>
        </w:rPr>
        <w:t>1.</w:t>
      </w:r>
      <w:r>
        <w:rPr>
          <w:b/>
        </w:rPr>
        <w:t xml:space="preserve"> </w:t>
      </w:r>
      <w:r w:rsidRPr="002D1074">
        <w:rPr>
          <w:b/>
        </w:rPr>
        <w:t>2016 do 31.</w:t>
      </w:r>
      <w:r>
        <w:rPr>
          <w:b/>
        </w:rPr>
        <w:t xml:space="preserve"> </w:t>
      </w:r>
      <w:r w:rsidRPr="002D1074">
        <w:rPr>
          <w:b/>
        </w:rPr>
        <w:t>12.</w:t>
      </w:r>
      <w:r>
        <w:rPr>
          <w:b/>
        </w:rPr>
        <w:t xml:space="preserve"> </w:t>
      </w:r>
      <w:r w:rsidRPr="002D1074">
        <w:rPr>
          <w:b/>
        </w:rPr>
        <w:t>2018.</w:t>
      </w:r>
    </w:p>
    <w:p w:rsidR="002D1074" w:rsidRDefault="002D1074" w:rsidP="002D1074">
      <w:pPr>
        <w:pStyle w:val="Odstavecseseznamem"/>
        <w:numPr>
          <w:ilvl w:val="0"/>
          <w:numId w:val="11"/>
        </w:numPr>
        <w:rPr>
          <w:b/>
        </w:rPr>
      </w:pPr>
      <w:r w:rsidRPr="002D1074">
        <w:rPr>
          <w:b/>
        </w:rPr>
        <w:t>prodloužení podnájmu p. Horáčková Jana, byt č. 3, Papírenská 786, p. Lucie Stiborová, od 1.</w:t>
      </w:r>
      <w:r>
        <w:rPr>
          <w:b/>
        </w:rPr>
        <w:t xml:space="preserve"> </w:t>
      </w:r>
      <w:r w:rsidRPr="002D1074">
        <w:rPr>
          <w:b/>
        </w:rPr>
        <w:t>4.</w:t>
      </w:r>
      <w:r>
        <w:rPr>
          <w:b/>
        </w:rPr>
        <w:t xml:space="preserve"> </w:t>
      </w:r>
      <w:r w:rsidRPr="002D1074">
        <w:rPr>
          <w:b/>
        </w:rPr>
        <w:t>2016 do 30.</w:t>
      </w:r>
      <w:r>
        <w:rPr>
          <w:b/>
        </w:rPr>
        <w:t xml:space="preserve"> </w:t>
      </w:r>
      <w:r w:rsidRPr="002D1074">
        <w:rPr>
          <w:b/>
        </w:rPr>
        <w:t>3.</w:t>
      </w:r>
      <w:r>
        <w:rPr>
          <w:b/>
        </w:rPr>
        <w:t xml:space="preserve"> </w:t>
      </w:r>
      <w:r w:rsidRPr="002D1074">
        <w:rPr>
          <w:b/>
        </w:rPr>
        <w:t>2017.</w:t>
      </w:r>
    </w:p>
    <w:p w:rsidR="002D1074" w:rsidRPr="002D1074" w:rsidRDefault="002D1074" w:rsidP="002D1074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žádost Gabriely Horkelové</w:t>
      </w:r>
      <w:r w:rsidR="003A22B3">
        <w:rPr>
          <w:b/>
        </w:rPr>
        <w:t>, byt č. 7/787 – instalace klimatizační jednotky</w:t>
      </w:r>
    </w:p>
    <w:p w:rsidR="00A10525" w:rsidRDefault="00A10525" w:rsidP="001B27E2">
      <w:pPr>
        <w:rPr>
          <w:b/>
        </w:rPr>
      </w:pPr>
    </w:p>
    <w:p w:rsidR="001B27E2" w:rsidRDefault="001B27E2" w:rsidP="001B27E2">
      <w:pPr>
        <w:rPr>
          <w:b/>
        </w:rPr>
      </w:pPr>
    </w:p>
    <w:p w:rsidR="003A22B3" w:rsidRDefault="003A22B3" w:rsidP="001B27E2">
      <w:pPr>
        <w:rPr>
          <w:b/>
        </w:rPr>
      </w:pPr>
    </w:p>
    <w:p w:rsidR="003A22B3" w:rsidRDefault="003A22B3" w:rsidP="001B27E2">
      <w:pPr>
        <w:rPr>
          <w:b/>
        </w:rPr>
      </w:pPr>
    </w:p>
    <w:p w:rsidR="003A22B3" w:rsidRDefault="003A22B3" w:rsidP="001B27E2">
      <w:pPr>
        <w:rPr>
          <w:b/>
        </w:rPr>
      </w:pPr>
    </w:p>
    <w:p w:rsidR="003A22B3" w:rsidRDefault="003A22B3" w:rsidP="001B27E2">
      <w:pPr>
        <w:rPr>
          <w:b/>
        </w:rPr>
      </w:pPr>
    </w:p>
    <w:p w:rsidR="001B27E2" w:rsidRDefault="001B27E2" w:rsidP="001B27E2">
      <w:pPr>
        <w:rPr>
          <w:b/>
        </w:rPr>
      </w:pPr>
      <w:bookmarkStart w:id="0" w:name="_GoBack"/>
      <w:bookmarkEnd w:id="0"/>
    </w:p>
    <w:p w:rsidR="00AB04EE" w:rsidRDefault="002D1074" w:rsidP="002D1074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 </w:t>
      </w:r>
      <w:r w:rsidR="00AB04EE">
        <w:rPr>
          <w:b/>
        </w:rPr>
        <w:t>Dr.</w:t>
      </w:r>
      <w:r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B5" w:rsidRDefault="00E345B5" w:rsidP="005A372E">
      <w:r>
        <w:separator/>
      </w:r>
    </w:p>
  </w:endnote>
  <w:endnote w:type="continuationSeparator" w:id="0">
    <w:p w:rsidR="00E345B5" w:rsidRDefault="00E345B5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070403"/>
      <w:docPartObj>
        <w:docPartGallery w:val="Page Numbers (Bottom of Page)"/>
        <w:docPartUnique/>
      </w:docPartObj>
    </w:sdtPr>
    <w:sdtEndPr/>
    <w:sdtContent>
      <w:p w:rsidR="005A372E" w:rsidRDefault="006C4FEB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967C85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B5" w:rsidRDefault="00E345B5" w:rsidP="005A372E">
      <w:r>
        <w:separator/>
      </w:r>
    </w:p>
  </w:footnote>
  <w:footnote w:type="continuationSeparator" w:id="0">
    <w:p w:rsidR="00E345B5" w:rsidRDefault="00E345B5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05FE2"/>
    <w:multiLevelType w:val="hybridMultilevel"/>
    <w:tmpl w:val="3E686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2E84"/>
    <w:multiLevelType w:val="hybridMultilevel"/>
    <w:tmpl w:val="8438F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38BA"/>
    <w:multiLevelType w:val="hybridMultilevel"/>
    <w:tmpl w:val="5D700F26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21F28"/>
    <w:multiLevelType w:val="hybridMultilevel"/>
    <w:tmpl w:val="FD8C8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81"/>
    <w:rsid w:val="00022F20"/>
    <w:rsid w:val="0006686E"/>
    <w:rsid w:val="000677C3"/>
    <w:rsid w:val="00091A9B"/>
    <w:rsid w:val="000C7A40"/>
    <w:rsid w:val="000D153A"/>
    <w:rsid w:val="000D2239"/>
    <w:rsid w:val="000E7378"/>
    <w:rsid w:val="000F5353"/>
    <w:rsid w:val="0014388B"/>
    <w:rsid w:val="0018161D"/>
    <w:rsid w:val="001B27E2"/>
    <w:rsid w:val="001D42E1"/>
    <w:rsid w:val="001D4C04"/>
    <w:rsid w:val="001F0CF6"/>
    <w:rsid w:val="001F23DA"/>
    <w:rsid w:val="001F498E"/>
    <w:rsid w:val="001F5B16"/>
    <w:rsid w:val="00203A63"/>
    <w:rsid w:val="00220B27"/>
    <w:rsid w:val="00233F8F"/>
    <w:rsid w:val="002344B4"/>
    <w:rsid w:val="00255C27"/>
    <w:rsid w:val="002646D4"/>
    <w:rsid w:val="00272A21"/>
    <w:rsid w:val="00275065"/>
    <w:rsid w:val="00281C8E"/>
    <w:rsid w:val="00297AD3"/>
    <w:rsid w:val="002A0CEE"/>
    <w:rsid w:val="002B480D"/>
    <w:rsid w:val="002C0C5F"/>
    <w:rsid w:val="002C7F72"/>
    <w:rsid w:val="002D1074"/>
    <w:rsid w:val="002D2F63"/>
    <w:rsid w:val="002E494E"/>
    <w:rsid w:val="002E576B"/>
    <w:rsid w:val="002F780E"/>
    <w:rsid w:val="003123F4"/>
    <w:rsid w:val="003466C6"/>
    <w:rsid w:val="00352108"/>
    <w:rsid w:val="003A0803"/>
    <w:rsid w:val="003A22B3"/>
    <w:rsid w:val="003C49E3"/>
    <w:rsid w:val="003D0675"/>
    <w:rsid w:val="003F1CB6"/>
    <w:rsid w:val="00404215"/>
    <w:rsid w:val="00416124"/>
    <w:rsid w:val="004639B9"/>
    <w:rsid w:val="00463DD2"/>
    <w:rsid w:val="004801E7"/>
    <w:rsid w:val="0048158D"/>
    <w:rsid w:val="00482EF9"/>
    <w:rsid w:val="00492E2C"/>
    <w:rsid w:val="00494090"/>
    <w:rsid w:val="004E66EE"/>
    <w:rsid w:val="004F2CC9"/>
    <w:rsid w:val="005041BF"/>
    <w:rsid w:val="00512B82"/>
    <w:rsid w:val="00515E6B"/>
    <w:rsid w:val="00516401"/>
    <w:rsid w:val="00530CEB"/>
    <w:rsid w:val="00531BA7"/>
    <w:rsid w:val="00583C3B"/>
    <w:rsid w:val="005911D8"/>
    <w:rsid w:val="005A372E"/>
    <w:rsid w:val="005D6C30"/>
    <w:rsid w:val="006361DB"/>
    <w:rsid w:val="00637A89"/>
    <w:rsid w:val="00641A45"/>
    <w:rsid w:val="00664573"/>
    <w:rsid w:val="006922B0"/>
    <w:rsid w:val="006942B7"/>
    <w:rsid w:val="006A17F6"/>
    <w:rsid w:val="006C4FEB"/>
    <w:rsid w:val="006C50AE"/>
    <w:rsid w:val="006D5CF5"/>
    <w:rsid w:val="006F3BAF"/>
    <w:rsid w:val="00716763"/>
    <w:rsid w:val="00732D8F"/>
    <w:rsid w:val="0075430A"/>
    <w:rsid w:val="00770775"/>
    <w:rsid w:val="0078325D"/>
    <w:rsid w:val="0079351C"/>
    <w:rsid w:val="007A087D"/>
    <w:rsid w:val="007A125D"/>
    <w:rsid w:val="00810D46"/>
    <w:rsid w:val="0081265E"/>
    <w:rsid w:val="008168B5"/>
    <w:rsid w:val="008218C5"/>
    <w:rsid w:val="00825136"/>
    <w:rsid w:val="00852578"/>
    <w:rsid w:val="0085322E"/>
    <w:rsid w:val="00853819"/>
    <w:rsid w:val="00856A48"/>
    <w:rsid w:val="00870313"/>
    <w:rsid w:val="00890E4B"/>
    <w:rsid w:val="0089625C"/>
    <w:rsid w:val="008B7AC6"/>
    <w:rsid w:val="008C3996"/>
    <w:rsid w:val="008C69B3"/>
    <w:rsid w:val="008D1F0D"/>
    <w:rsid w:val="008E3868"/>
    <w:rsid w:val="008F49AF"/>
    <w:rsid w:val="008F7471"/>
    <w:rsid w:val="00903F5D"/>
    <w:rsid w:val="00905D8A"/>
    <w:rsid w:val="00927AF5"/>
    <w:rsid w:val="009312AA"/>
    <w:rsid w:val="0094443F"/>
    <w:rsid w:val="009524E1"/>
    <w:rsid w:val="00967C85"/>
    <w:rsid w:val="00987771"/>
    <w:rsid w:val="009A3E52"/>
    <w:rsid w:val="009A6918"/>
    <w:rsid w:val="009C5174"/>
    <w:rsid w:val="009C6BDC"/>
    <w:rsid w:val="009F0994"/>
    <w:rsid w:val="009F532F"/>
    <w:rsid w:val="00A10525"/>
    <w:rsid w:val="00A14D81"/>
    <w:rsid w:val="00A1695F"/>
    <w:rsid w:val="00A21DA8"/>
    <w:rsid w:val="00A248B1"/>
    <w:rsid w:val="00A3628F"/>
    <w:rsid w:val="00A4076D"/>
    <w:rsid w:val="00A43651"/>
    <w:rsid w:val="00A47334"/>
    <w:rsid w:val="00A53E58"/>
    <w:rsid w:val="00A72F1C"/>
    <w:rsid w:val="00A80699"/>
    <w:rsid w:val="00AA3676"/>
    <w:rsid w:val="00AB04EE"/>
    <w:rsid w:val="00AC30E4"/>
    <w:rsid w:val="00AC43A8"/>
    <w:rsid w:val="00AC70F9"/>
    <w:rsid w:val="00AC748C"/>
    <w:rsid w:val="00AF2F8C"/>
    <w:rsid w:val="00B02FD9"/>
    <w:rsid w:val="00B21CD1"/>
    <w:rsid w:val="00B37E8D"/>
    <w:rsid w:val="00B82281"/>
    <w:rsid w:val="00B95573"/>
    <w:rsid w:val="00B9640F"/>
    <w:rsid w:val="00BA35E3"/>
    <w:rsid w:val="00BB1DC5"/>
    <w:rsid w:val="00BC50A5"/>
    <w:rsid w:val="00BE2232"/>
    <w:rsid w:val="00BE3FD6"/>
    <w:rsid w:val="00C04FB7"/>
    <w:rsid w:val="00C106CB"/>
    <w:rsid w:val="00C360D8"/>
    <w:rsid w:val="00C368A4"/>
    <w:rsid w:val="00C41A33"/>
    <w:rsid w:val="00C81942"/>
    <w:rsid w:val="00CB6FDC"/>
    <w:rsid w:val="00CD1F2B"/>
    <w:rsid w:val="00CD7DFB"/>
    <w:rsid w:val="00CE1011"/>
    <w:rsid w:val="00CE1C6E"/>
    <w:rsid w:val="00CF5548"/>
    <w:rsid w:val="00D16110"/>
    <w:rsid w:val="00D16AA3"/>
    <w:rsid w:val="00D23E34"/>
    <w:rsid w:val="00D35CCB"/>
    <w:rsid w:val="00D700C7"/>
    <w:rsid w:val="00D720B8"/>
    <w:rsid w:val="00D83020"/>
    <w:rsid w:val="00D84573"/>
    <w:rsid w:val="00DE6AEB"/>
    <w:rsid w:val="00E15AC6"/>
    <w:rsid w:val="00E31AAF"/>
    <w:rsid w:val="00E31CED"/>
    <w:rsid w:val="00E345B5"/>
    <w:rsid w:val="00E4431A"/>
    <w:rsid w:val="00E44992"/>
    <w:rsid w:val="00E553EE"/>
    <w:rsid w:val="00E629E2"/>
    <w:rsid w:val="00E63B3F"/>
    <w:rsid w:val="00E652D8"/>
    <w:rsid w:val="00E7091C"/>
    <w:rsid w:val="00E81F11"/>
    <w:rsid w:val="00E96BD4"/>
    <w:rsid w:val="00EC21BC"/>
    <w:rsid w:val="00EC2A1D"/>
    <w:rsid w:val="00EF254F"/>
    <w:rsid w:val="00EF4909"/>
    <w:rsid w:val="00F05481"/>
    <w:rsid w:val="00F30022"/>
    <w:rsid w:val="00F543A4"/>
    <w:rsid w:val="00F91560"/>
    <w:rsid w:val="00FA3B26"/>
    <w:rsid w:val="00FB788E"/>
    <w:rsid w:val="00FC4FFB"/>
    <w:rsid w:val="00FC6AC6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7E2EB6-9A10-445C-8FF0-9F4705E2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AA3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Licka Daniel</cp:lastModifiedBy>
  <cp:revision>8</cp:revision>
  <cp:lastPrinted>2015-04-20T09:30:00Z</cp:lastPrinted>
  <dcterms:created xsi:type="dcterms:W3CDTF">2016-03-13T06:14:00Z</dcterms:created>
  <dcterms:modified xsi:type="dcterms:W3CDTF">2016-03-14T12:43:00Z</dcterms:modified>
</cp:coreProperties>
</file>